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9176"/>
      </w:tblGrid>
      <w:tr w:rsidR="009C22B3" w14:paraId="3006E489" w14:textId="77777777" w:rsidTr="009C22B3">
        <w:trPr>
          <w:trHeight w:val="879"/>
        </w:trPr>
        <w:tc>
          <w:tcPr>
            <w:tcW w:w="9176" w:type="dxa"/>
            <w:shd w:val="clear" w:color="auto" w:fill="auto"/>
          </w:tcPr>
          <w:p w14:paraId="324C312A" w14:textId="77777777" w:rsidR="009C22B3" w:rsidRPr="00AB5A30" w:rsidRDefault="003301A4" w:rsidP="00E91F08">
            <w:pPr>
              <w:pStyle w:val="a3"/>
              <w:jc w:val="center"/>
              <w:rPr>
                <w:b/>
                <w:u w:val="single"/>
              </w:rPr>
            </w:pPr>
            <w:r w:rsidRPr="00AB5A30">
              <w:rPr>
                <w:b/>
                <w:u w:val="single"/>
              </w:rPr>
              <w:t>Реквизиты ФНТР</w:t>
            </w:r>
          </w:p>
        </w:tc>
      </w:tr>
      <w:tr w:rsidR="009C22B3" w14:paraId="74DC9266" w14:textId="77777777" w:rsidTr="009C22B3">
        <w:trPr>
          <w:trHeight w:val="2205"/>
        </w:trPr>
        <w:tc>
          <w:tcPr>
            <w:tcW w:w="9176" w:type="dxa"/>
            <w:shd w:val="clear" w:color="auto" w:fill="auto"/>
          </w:tcPr>
          <w:p w14:paraId="137A322A" w14:textId="77777777" w:rsidR="00AB5A30" w:rsidRDefault="003301A4" w:rsidP="00E91F08">
            <w:pPr>
              <w:jc w:val="both"/>
            </w:pPr>
            <w:r>
              <w:t xml:space="preserve">Полное наименование: </w:t>
            </w:r>
          </w:p>
          <w:p w14:paraId="51E3394B" w14:textId="77777777" w:rsidR="003301A4" w:rsidRPr="003301A4" w:rsidRDefault="003301A4" w:rsidP="00E91F08">
            <w:pPr>
              <w:jc w:val="both"/>
              <w:rPr>
                <w:b/>
              </w:rPr>
            </w:pPr>
            <w:r w:rsidRPr="003301A4">
              <w:rPr>
                <w:b/>
              </w:rPr>
              <w:t>Общероссийская физкультурно-спортивная общественная организация «Федерация настольного тенниса России»</w:t>
            </w:r>
          </w:p>
          <w:p w14:paraId="1519C964" w14:textId="77777777" w:rsidR="003301A4" w:rsidRDefault="003301A4" w:rsidP="00E91F08">
            <w:pPr>
              <w:jc w:val="both"/>
            </w:pPr>
          </w:p>
          <w:p w14:paraId="194FBE53" w14:textId="77777777" w:rsidR="003301A4" w:rsidRDefault="003301A4" w:rsidP="00E91F08">
            <w:pPr>
              <w:jc w:val="both"/>
              <w:rPr>
                <w:b/>
              </w:rPr>
            </w:pPr>
            <w:r>
              <w:t xml:space="preserve">Краткое наименование: </w:t>
            </w:r>
            <w:r w:rsidRPr="003301A4">
              <w:rPr>
                <w:b/>
              </w:rPr>
              <w:t>ФНТР</w:t>
            </w:r>
          </w:p>
          <w:p w14:paraId="23452416" w14:textId="77777777" w:rsidR="003301A4" w:rsidRDefault="003301A4" w:rsidP="00E91F08">
            <w:pPr>
              <w:jc w:val="both"/>
            </w:pPr>
          </w:p>
          <w:p w14:paraId="2E8620BB" w14:textId="77777777" w:rsidR="00765A3D" w:rsidRDefault="003301A4" w:rsidP="00E91F08">
            <w:pPr>
              <w:jc w:val="both"/>
            </w:pPr>
            <w:r>
              <w:t xml:space="preserve">Генеральный директор </w:t>
            </w:r>
            <w:r w:rsidR="00B07225">
              <w:t>Завалюев Олег Николаевич</w:t>
            </w:r>
            <w:r>
              <w:t xml:space="preserve"> </w:t>
            </w:r>
          </w:p>
          <w:p w14:paraId="6AA27D5F" w14:textId="6C7D323E" w:rsidR="003301A4" w:rsidRDefault="003301A4" w:rsidP="00E91F08">
            <w:pPr>
              <w:jc w:val="both"/>
            </w:pPr>
            <w:r>
              <w:t>(</w:t>
            </w:r>
            <w:bookmarkStart w:id="0" w:name="_GoBack"/>
            <w:r>
              <w:t xml:space="preserve">Доверенность № </w:t>
            </w:r>
            <w:r w:rsidR="00F1467C">
              <w:t>77/805-н/77-202</w:t>
            </w:r>
            <w:r w:rsidR="006B118A">
              <w:t>3</w:t>
            </w:r>
            <w:r w:rsidR="00F1467C">
              <w:t>-</w:t>
            </w:r>
            <w:r w:rsidR="006B118A">
              <w:t>4</w:t>
            </w:r>
            <w:r w:rsidR="00F1467C">
              <w:t>-</w:t>
            </w:r>
            <w:r w:rsidR="006B118A">
              <w:t>182</w:t>
            </w:r>
            <w:r w:rsidR="00B07225">
              <w:t xml:space="preserve"> от </w:t>
            </w:r>
            <w:r w:rsidR="006B118A">
              <w:t>0</w:t>
            </w:r>
            <w:r w:rsidR="00F1467C">
              <w:t>2</w:t>
            </w:r>
            <w:r w:rsidR="00B07225">
              <w:t>.03.20</w:t>
            </w:r>
            <w:r w:rsidR="00F1467C">
              <w:t>2</w:t>
            </w:r>
            <w:r w:rsidR="006B118A">
              <w:t>3</w:t>
            </w:r>
            <w:r>
              <w:t xml:space="preserve"> г.</w:t>
            </w:r>
            <w:bookmarkEnd w:id="0"/>
            <w:r>
              <w:t>)</w:t>
            </w:r>
          </w:p>
          <w:p w14:paraId="76B0A4BD" w14:textId="77777777" w:rsidR="00765A3D" w:rsidRDefault="00765A3D" w:rsidP="00E91F08">
            <w:pPr>
              <w:jc w:val="both"/>
            </w:pPr>
          </w:p>
          <w:p w14:paraId="71ACD0D5" w14:textId="77777777" w:rsidR="003301A4" w:rsidRDefault="003301A4" w:rsidP="00E91F08">
            <w:pPr>
              <w:jc w:val="both"/>
            </w:pPr>
            <w:r>
              <w:t>Главный бухгалтер Жукова Елена Михайловна</w:t>
            </w:r>
          </w:p>
          <w:p w14:paraId="0DD4640F" w14:textId="77777777" w:rsidR="007B73C8" w:rsidRDefault="007B73C8" w:rsidP="007B73C8">
            <w:pPr>
              <w:jc w:val="both"/>
            </w:pPr>
            <w:r>
              <w:t>тел. (495) 637-03-86, доб.116</w:t>
            </w:r>
          </w:p>
          <w:p w14:paraId="280F3D7C" w14:textId="77777777" w:rsidR="007B73C8" w:rsidRPr="003301A4" w:rsidRDefault="007B73C8" w:rsidP="00E91F08">
            <w:pPr>
              <w:jc w:val="both"/>
              <w:rPr>
                <w:b/>
              </w:rPr>
            </w:pPr>
          </w:p>
          <w:p w14:paraId="6BB69410" w14:textId="77777777" w:rsidR="003301A4" w:rsidRDefault="003301A4" w:rsidP="00E91F08">
            <w:pPr>
              <w:jc w:val="both"/>
            </w:pPr>
          </w:p>
          <w:p w14:paraId="565B17BB" w14:textId="291BC265" w:rsidR="009C22B3" w:rsidRDefault="009C22B3" w:rsidP="00E91F08">
            <w:pPr>
              <w:jc w:val="both"/>
            </w:pPr>
            <w:r>
              <w:t xml:space="preserve">Юридический адрес: </w:t>
            </w:r>
            <w:r w:rsidR="00034E6A" w:rsidRPr="00034E6A">
              <w:t>119871</w:t>
            </w:r>
            <w:r>
              <w:t xml:space="preserve">, г. Москва, </w:t>
            </w:r>
            <w:proofErr w:type="spellStart"/>
            <w:r>
              <w:t>Лужнецкая</w:t>
            </w:r>
            <w:proofErr w:type="spellEnd"/>
            <w:r>
              <w:t xml:space="preserve"> наб., д.8.</w:t>
            </w:r>
            <w:r w:rsidR="00B07225">
              <w:t xml:space="preserve"> к.233А</w:t>
            </w:r>
          </w:p>
          <w:p w14:paraId="7FAA4CC0" w14:textId="0C1FAA8F" w:rsidR="0022659B" w:rsidRDefault="0022659B" w:rsidP="0022659B">
            <w:pPr>
              <w:jc w:val="both"/>
            </w:pPr>
            <w:r>
              <w:t xml:space="preserve">Почтовый адрес: </w:t>
            </w:r>
            <w:r w:rsidR="00A4424E">
              <w:t>119270</w:t>
            </w:r>
            <w:r>
              <w:t xml:space="preserve">, г. Москва, </w:t>
            </w:r>
            <w:proofErr w:type="spellStart"/>
            <w:r>
              <w:t>Лужнецкая</w:t>
            </w:r>
            <w:proofErr w:type="spellEnd"/>
            <w:r>
              <w:t xml:space="preserve"> наб., д.8.</w:t>
            </w:r>
            <w:r w:rsidR="00B07225">
              <w:t xml:space="preserve"> к.214</w:t>
            </w:r>
          </w:p>
          <w:p w14:paraId="434F7090" w14:textId="77777777" w:rsidR="0022659B" w:rsidRDefault="007B73C8" w:rsidP="00E91F08">
            <w:pPr>
              <w:jc w:val="both"/>
            </w:pPr>
            <w:r>
              <w:t>т</w:t>
            </w:r>
            <w:r w:rsidR="0022659B">
              <w:t xml:space="preserve">ел. </w:t>
            </w:r>
            <w:r>
              <w:t>(</w:t>
            </w:r>
            <w:r w:rsidR="0022659B">
              <w:t>495</w:t>
            </w:r>
            <w:r>
              <w:t>)</w:t>
            </w:r>
            <w:r w:rsidR="0022659B">
              <w:t> 637-03-86</w:t>
            </w:r>
          </w:p>
          <w:p w14:paraId="599E263E" w14:textId="77777777" w:rsidR="009C22B3" w:rsidRDefault="009C22B3" w:rsidP="00E91F08">
            <w:pPr>
              <w:jc w:val="both"/>
            </w:pPr>
          </w:p>
          <w:p w14:paraId="232E01E0" w14:textId="77777777" w:rsidR="007B73C8" w:rsidRDefault="007B73C8" w:rsidP="00E91F08">
            <w:pPr>
              <w:jc w:val="both"/>
            </w:pPr>
          </w:p>
          <w:p w14:paraId="370AB0B0" w14:textId="77777777" w:rsidR="009C22B3" w:rsidRDefault="009C22B3" w:rsidP="00E91F08">
            <w:pPr>
              <w:jc w:val="both"/>
            </w:pPr>
            <w:r>
              <w:t>ОГРН 1037746005153</w:t>
            </w:r>
          </w:p>
          <w:p w14:paraId="30292043" w14:textId="77777777" w:rsidR="009C22B3" w:rsidRDefault="009C22B3" w:rsidP="00E91F08">
            <w:pPr>
              <w:jc w:val="both"/>
            </w:pPr>
            <w:r>
              <w:t>ИНН 7704058539</w:t>
            </w:r>
          </w:p>
          <w:p w14:paraId="34C77964" w14:textId="77777777" w:rsidR="009C22B3" w:rsidRDefault="009C22B3" w:rsidP="00E91F08">
            <w:pPr>
              <w:jc w:val="both"/>
            </w:pPr>
            <w:r>
              <w:t>КПП 770401001</w:t>
            </w:r>
          </w:p>
          <w:p w14:paraId="6388BD01" w14:textId="77777777" w:rsidR="00AB5A30" w:rsidRDefault="00AB5A30" w:rsidP="00E91F08">
            <w:pPr>
              <w:jc w:val="both"/>
            </w:pPr>
          </w:p>
          <w:p w14:paraId="0FC7BABD" w14:textId="77777777" w:rsidR="00AB5A30" w:rsidRDefault="00AB5A30" w:rsidP="00E91F08">
            <w:pPr>
              <w:jc w:val="both"/>
              <w:rPr>
                <w:u w:val="single"/>
              </w:rPr>
            </w:pPr>
          </w:p>
          <w:p w14:paraId="7C53A34C" w14:textId="77777777" w:rsidR="009C22B3" w:rsidRDefault="00AB5A30" w:rsidP="00E91F08">
            <w:pPr>
              <w:jc w:val="both"/>
              <w:rPr>
                <w:u w:val="single"/>
              </w:rPr>
            </w:pPr>
            <w:r w:rsidRPr="00AB5A30">
              <w:rPr>
                <w:u w:val="single"/>
              </w:rPr>
              <w:t>Расчетный счет ФНТР</w:t>
            </w:r>
            <w:r>
              <w:rPr>
                <w:u w:val="single"/>
              </w:rPr>
              <w:t xml:space="preserve"> в рублях</w:t>
            </w:r>
            <w:r w:rsidRPr="00AB5A30">
              <w:rPr>
                <w:u w:val="single"/>
              </w:rPr>
              <w:t>:</w:t>
            </w:r>
          </w:p>
          <w:p w14:paraId="707840E4" w14:textId="77777777" w:rsidR="0071689C" w:rsidRPr="0071689C" w:rsidRDefault="0071689C" w:rsidP="0071689C">
            <w:pPr>
              <w:rPr>
                <w:color w:val="000000"/>
                <w:sz w:val="28"/>
                <w:szCs w:val="28"/>
              </w:rPr>
            </w:pPr>
            <w:r w:rsidRPr="0071689C">
              <w:rPr>
                <w:color w:val="000000"/>
                <w:sz w:val="28"/>
                <w:szCs w:val="28"/>
              </w:rPr>
              <w:t>Филиал «Центральный» Банка ВТБ (ПАО) в г. Москве</w:t>
            </w:r>
          </w:p>
          <w:p w14:paraId="1B3A172A" w14:textId="77777777" w:rsidR="0071689C" w:rsidRPr="0071689C" w:rsidRDefault="00AB5A30" w:rsidP="0071689C">
            <w:r>
              <w:t xml:space="preserve">БИК </w:t>
            </w:r>
            <w:r w:rsidR="0071689C" w:rsidRPr="0071689C">
              <w:rPr>
                <w:color w:val="000000"/>
                <w:sz w:val="28"/>
              </w:rPr>
              <w:t>044525411</w:t>
            </w:r>
          </w:p>
          <w:p w14:paraId="5ECCDA35" w14:textId="23B6F1B1" w:rsidR="0071689C" w:rsidRDefault="00AB5A30" w:rsidP="00716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к/</w:t>
            </w:r>
            <w:proofErr w:type="spellStart"/>
            <w:r>
              <w:t>сч</w:t>
            </w:r>
            <w:proofErr w:type="spellEnd"/>
            <w:r>
              <w:t xml:space="preserve"> </w:t>
            </w:r>
            <w:r w:rsidR="0071689C">
              <w:t xml:space="preserve"> </w:t>
            </w:r>
            <w:r w:rsidR="0071689C" w:rsidRPr="0071689C">
              <w:rPr>
                <w:color w:val="000000"/>
                <w:sz w:val="28"/>
                <w:szCs w:val="28"/>
              </w:rPr>
              <w:t>30101810145250000411</w:t>
            </w:r>
            <w:r w:rsidR="0071689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BC8E3EB" w14:textId="5C896087" w:rsidR="0019267A" w:rsidRPr="00E91F08" w:rsidRDefault="003143F1" w:rsidP="003143F1">
            <w:pPr>
              <w:pStyle w:val="a3"/>
              <w:tabs>
                <w:tab w:val="left" w:pos="284"/>
              </w:tabs>
              <w:ind w:left="284" w:hanging="284"/>
              <w:rPr>
                <w:u w:val="single"/>
              </w:rPr>
            </w:pPr>
            <w:r w:rsidRPr="00F9253D">
              <w:rPr>
                <w:sz w:val="24"/>
                <w:szCs w:val="24"/>
              </w:rPr>
              <w:t>р/</w:t>
            </w:r>
            <w:proofErr w:type="spellStart"/>
            <w:proofErr w:type="gramStart"/>
            <w:r w:rsidRPr="00F9253D">
              <w:rPr>
                <w:sz w:val="24"/>
                <w:szCs w:val="24"/>
              </w:rPr>
              <w:t>сч</w:t>
            </w:r>
            <w:proofErr w:type="spellEnd"/>
            <w:r w:rsidRPr="00F925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rptfld"/>
              </w:rPr>
              <w:t>40703810800030000275</w:t>
            </w:r>
            <w:proofErr w:type="gramEnd"/>
          </w:p>
        </w:tc>
      </w:tr>
    </w:tbl>
    <w:p w14:paraId="4CE93FB3" w14:textId="77777777" w:rsidR="0019267A" w:rsidRDefault="0019267A" w:rsidP="00B07225">
      <w:pPr>
        <w:suppressAutoHyphens w:val="0"/>
        <w:spacing w:before="100" w:beforeAutospacing="1"/>
        <w:rPr>
          <w:lang w:eastAsia="ru-RU"/>
        </w:rPr>
      </w:pPr>
    </w:p>
    <w:p w14:paraId="0BE3FFF7" w14:textId="77777777" w:rsidR="0071689C" w:rsidRDefault="0071689C" w:rsidP="00B07225">
      <w:pPr>
        <w:suppressAutoHyphens w:val="0"/>
        <w:spacing w:before="100" w:beforeAutospacing="1"/>
        <w:rPr>
          <w:lang w:eastAsia="ru-RU"/>
        </w:rPr>
      </w:pPr>
    </w:p>
    <w:p w14:paraId="44DF4ED1" w14:textId="77777777" w:rsidR="0071689C" w:rsidRDefault="0071689C" w:rsidP="00B07225">
      <w:pPr>
        <w:suppressAutoHyphens w:val="0"/>
        <w:spacing w:before="100" w:beforeAutospacing="1"/>
        <w:rPr>
          <w:lang w:eastAsia="ru-RU"/>
        </w:rPr>
      </w:pPr>
    </w:p>
    <w:p w14:paraId="45DF8895" w14:textId="77777777" w:rsidR="0071689C" w:rsidRPr="0071689C" w:rsidRDefault="0071689C" w:rsidP="00B07225">
      <w:pPr>
        <w:suppressAutoHyphens w:val="0"/>
        <w:spacing w:before="100" w:beforeAutospacing="1"/>
        <w:rPr>
          <w:lang w:eastAsia="ru-RU"/>
        </w:rPr>
      </w:pPr>
    </w:p>
    <w:sectPr w:rsidR="0071689C" w:rsidRPr="0071689C" w:rsidSect="007B73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623"/>
    <w:rsid w:val="00034E6A"/>
    <w:rsid w:val="000F3A21"/>
    <w:rsid w:val="0019267A"/>
    <w:rsid w:val="0022659B"/>
    <w:rsid w:val="00300623"/>
    <w:rsid w:val="003143F1"/>
    <w:rsid w:val="003301A4"/>
    <w:rsid w:val="003821C9"/>
    <w:rsid w:val="006B118A"/>
    <w:rsid w:val="0071689C"/>
    <w:rsid w:val="00765A3D"/>
    <w:rsid w:val="007B73C8"/>
    <w:rsid w:val="009C22B3"/>
    <w:rsid w:val="00A4424E"/>
    <w:rsid w:val="00AB5A30"/>
    <w:rsid w:val="00B07225"/>
    <w:rsid w:val="00BE6456"/>
    <w:rsid w:val="00C26029"/>
    <w:rsid w:val="00CE3BF7"/>
    <w:rsid w:val="00E91F08"/>
    <w:rsid w:val="00F1467C"/>
    <w:rsid w:val="00F9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6FF8"/>
  <w15:docId w15:val="{A24ECDE4-318B-4B78-A0C7-26965DCB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2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2B3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  <w:style w:type="character" w:customStyle="1" w:styleId="rptfld">
    <w:name w:val="rptfld"/>
    <w:basedOn w:val="a0"/>
    <w:rsid w:val="00716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ФНТР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Румия Чулиева</dc:creator>
  <cp:lastModifiedBy>IS</cp:lastModifiedBy>
  <cp:revision>5</cp:revision>
  <cp:lastPrinted>2016-06-30T08:09:00Z</cp:lastPrinted>
  <dcterms:created xsi:type="dcterms:W3CDTF">2021-02-10T12:23:00Z</dcterms:created>
  <dcterms:modified xsi:type="dcterms:W3CDTF">2023-03-17T10:51:00Z</dcterms:modified>
</cp:coreProperties>
</file>