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542" w:rsidRPr="00125CAE" w:rsidRDefault="00362542" w:rsidP="00362542">
      <w:r>
        <w:rPr>
          <w:sz w:val="28"/>
          <w:szCs w:val="28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100330</wp:posOffset>
                </wp:positionV>
                <wp:extent cx="3086100" cy="2176780"/>
                <wp:effectExtent l="0" t="0" r="0" b="0"/>
                <wp:wrapTight wrapText="bothSides">
                  <wp:wrapPolygon edited="0">
                    <wp:start x="0" y="0"/>
                    <wp:lineTo x="0" y="21361"/>
                    <wp:lineTo x="21467" y="21361"/>
                    <wp:lineTo x="21467" y="0"/>
                    <wp:lineTo x="0" y="0"/>
                  </wp:wrapPolygon>
                </wp:wrapTight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17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2542" w:rsidRDefault="00362542" w:rsidP="0036254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«УТВЕРЖДАЮ»</w:t>
                            </w:r>
                          </w:p>
                          <w:p w:rsidR="00362542" w:rsidRDefault="00362542" w:rsidP="0036254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Президент Общероссийской физкультурно-спортивной общественной организации «Федерация настольного</w:t>
                            </w:r>
                          </w:p>
                          <w:p w:rsidR="00362542" w:rsidRDefault="00362542" w:rsidP="0036254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тенниса России»</w:t>
                            </w:r>
                          </w:p>
                          <w:p w:rsidR="00362542" w:rsidRDefault="00362542" w:rsidP="0036254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62542" w:rsidRDefault="00362542" w:rsidP="0036254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__________________В.В. Батов</w:t>
                            </w:r>
                          </w:p>
                          <w:p w:rsidR="00362542" w:rsidRDefault="00362542" w:rsidP="00362542">
                            <w:pPr>
                              <w:ind w:firstLine="708"/>
                            </w:pPr>
                          </w:p>
                          <w:p w:rsidR="00362542" w:rsidRPr="00E30F8D" w:rsidRDefault="00362542" w:rsidP="0036254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30F8D"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  <w:r w:rsidR="002E4BD7">
                              <w:rPr>
                                <w:sz w:val="28"/>
                                <w:szCs w:val="28"/>
                              </w:rPr>
                              <w:t>17</w:t>
                            </w:r>
                            <w:r w:rsidRPr="00E30F8D"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  <w:r w:rsidR="002E4BD7">
                              <w:rPr>
                                <w:sz w:val="28"/>
                                <w:szCs w:val="28"/>
                              </w:rPr>
                              <w:t xml:space="preserve"> апреля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30F8D">
                              <w:rPr>
                                <w:sz w:val="28"/>
                                <w:szCs w:val="28"/>
                              </w:rPr>
                              <w:t>201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Pr="00E30F8D">
                              <w:rPr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  <w:p w:rsidR="00362542" w:rsidRPr="00E30F8D" w:rsidRDefault="00362542" w:rsidP="0036254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243pt;margin-top:7.9pt;width:243pt;height:17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" stroked="f">
                <v:textbox>
                  <w:txbxContent>
                    <w:p w:rsidR="00362542" w:rsidRDefault="00362542" w:rsidP="0036254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«УТВЕРЖДАЮ»</w:t>
                      </w:r>
                    </w:p>
                    <w:p w:rsidR="00362542" w:rsidRDefault="00362542" w:rsidP="0036254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Президент Общероссийской физкультурно-спортивной общественной организации «Федерация настольного</w:t>
                      </w:r>
                    </w:p>
                    <w:p w:rsidR="00362542" w:rsidRDefault="00362542" w:rsidP="0036254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тенниса России»</w:t>
                      </w:r>
                    </w:p>
                    <w:p w:rsidR="00362542" w:rsidRDefault="00362542" w:rsidP="0036254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362542" w:rsidRDefault="00362542" w:rsidP="0036254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__________________В.В. Батов</w:t>
                      </w:r>
                    </w:p>
                    <w:p w:rsidR="00362542" w:rsidRDefault="00362542" w:rsidP="00362542">
                      <w:pPr>
                        <w:ind w:firstLine="708"/>
                      </w:pPr>
                    </w:p>
                    <w:p w:rsidR="00362542" w:rsidRPr="00E30F8D" w:rsidRDefault="00362542" w:rsidP="0036254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30F8D">
                        <w:rPr>
                          <w:sz w:val="28"/>
                          <w:szCs w:val="28"/>
                        </w:rPr>
                        <w:t>«</w:t>
                      </w:r>
                      <w:r w:rsidR="002E4BD7">
                        <w:rPr>
                          <w:sz w:val="28"/>
                          <w:szCs w:val="28"/>
                        </w:rPr>
                        <w:t>17</w:t>
                      </w:r>
                      <w:r w:rsidRPr="00E30F8D">
                        <w:rPr>
                          <w:sz w:val="28"/>
                          <w:szCs w:val="28"/>
                        </w:rPr>
                        <w:t>»</w:t>
                      </w:r>
                      <w:r w:rsidR="002E4BD7">
                        <w:rPr>
                          <w:sz w:val="28"/>
                          <w:szCs w:val="28"/>
                        </w:rPr>
                        <w:t xml:space="preserve"> апреля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E30F8D">
                        <w:rPr>
                          <w:sz w:val="28"/>
                          <w:szCs w:val="28"/>
                        </w:rPr>
                        <w:t>201</w:t>
                      </w:r>
                      <w:r>
                        <w:rPr>
                          <w:sz w:val="28"/>
                          <w:szCs w:val="28"/>
                        </w:rPr>
                        <w:t>5</w:t>
                      </w:r>
                      <w:r w:rsidRPr="00E30F8D">
                        <w:rPr>
                          <w:sz w:val="28"/>
                          <w:szCs w:val="28"/>
                        </w:rPr>
                        <w:t xml:space="preserve"> г.</w:t>
                      </w:r>
                    </w:p>
                    <w:p w:rsidR="00362542" w:rsidRPr="00E30F8D" w:rsidRDefault="00362542" w:rsidP="0036254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100330</wp:posOffset>
                </wp:positionV>
                <wp:extent cx="3086100" cy="2266950"/>
                <wp:effectExtent l="0" t="0" r="0" b="0"/>
                <wp:wrapTight wrapText="bothSides">
                  <wp:wrapPolygon edited="0">
                    <wp:start x="0" y="0"/>
                    <wp:lineTo x="0" y="21418"/>
                    <wp:lineTo x="21467" y="21418"/>
                    <wp:lineTo x="21467" y="0"/>
                    <wp:lineTo x="0" y="0"/>
                  </wp:wrapPolygon>
                </wp:wrapTight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2542" w:rsidRDefault="00362542" w:rsidP="0036254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«УТВЕРЖДАЮ»</w:t>
                            </w:r>
                          </w:p>
                          <w:p w:rsidR="00362542" w:rsidRDefault="00362542" w:rsidP="0036254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Заместитель Министра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спорта  Российской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Федерации </w:t>
                            </w:r>
                          </w:p>
                          <w:p w:rsidR="00362542" w:rsidRDefault="00362542" w:rsidP="0036254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62542" w:rsidRDefault="00362542" w:rsidP="0036254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62542" w:rsidRDefault="00362542" w:rsidP="0036254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62542" w:rsidRDefault="00362542" w:rsidP="0036254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62542" w:rsidRPr="00717BF0" w:rsidRDefault="00362542" w:rsidP="0036254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17BF0">
                              <w:rPr>
                                <w:sz w:val="28"/>
                                <w:szCs w:val="28"/>
                              </w:rPr>
                              <w:t>_______________ П.А. Колобков</w:t>
                            </w:r>
                          </w:p>
                          <w:p w:rsidR="00362542" w:rsidRPr="00717BF0" w:rsidRDefault="00362542" w:rsidP="00362542">
                            <w:pPr>
                              <w:ind w:firstLine="708"/>
                            </w:pPr>
                          </w:p>
                          <w:p w:rsidR="00362542" w:rsidRPr="00E30F8D" w:rsidRDefault="002E4BD7" w:rsidP="0036254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«29» апреля </w:t>
                            </w:r>
                            <w:bookmarkStart w:id="0" w:name="_GoBack"/>
                            <w:bookmarkEnd w:id="0"/>
                            <w:r w:rsidR="00362542" w:rsidRPr="00717BF0">
                              <w:rPr>
                                <w:sz w:val="28"/>
                                <w:szCs w:val="28"/>
                              </w:rPr>
                              <w:t>201</w:t>
                            </w:r>
                            <w:r w:rsidR="00362542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="00362542" w:rsidRPr="00717BF0">
                              <w:rPr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margin-left:-27pt;margin-top:7.9pt;width:243pt;height:17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" stroked="f">
                <v:textbox>
                  <w:txbxContent>
                    <w:p w:rsidR="00362542" w:rsidRDefault="00362542" w:rsidP="0036254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«УТВЕРЖДАЮ»</w:t>
                      </w:r>
                    </w:p>
                    <w:p w:rsidR="00362542" w:rsidRDefault="00362542" w:rsidP="0036254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Заместитель Министра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спорта  Российской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Федерации </w:t>
                      </w:r>
                    </w:p>
                    <w:p w:rsidR="00362542" w:rsidRDefault="00362542" w:rsidP="0036254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362542" w:rsidRDefault="00362542" w:rsidP="0036254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362542" w:rsidRDefault="00362542" w:rsidP="0036254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362542" w:rsidRDefault="00362542" w:rsidP="0036254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362542" w:rsidRPr="00717BF0" w:rsidRDefault="00362542" w:rsidP="0036254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17BF0">
                        <w:rPr>
                          <w:sz w:val="28"/>
                          <w:szCs w:val="28"/>
                        </w:rPr>
                        <w:t>_______________ П.А. Колобков</w:t>
                      </w:r>
                    </w:p>
                    <w:p w:rsidR="00362542" w:rsidRPr="00717BF0" w:rsidRDefault="00362542" w:rsidP="00362542">
                      <w:pPr>
                        <w:ind w:firstLine="708"/>
                      </w:pPr>
                    </w:p>
                    <w:p w:rsidR="00362542" w:rsidRPr="00E30F8D" w:rsidRDefault="002E4BD7" w:rsidP="0036254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«29» апреля </w:t>
                      </w:r>
                      <w:bookmarkStart w:id="1" w:name="_GoBack"/>
                      <w:bookmarkEnd w:id="1"/>
                      <w:r w:rsidR="00362542" w:rsidRPr="00717BF0">
                        <w:rPr>
                          <w:sz w:val="28"/>
                          <w:szCs w:val="28"/>
                        </w:rPr>
                        <w:t>201</w:t>
                      </w:r>
                      <w:r w:rsidR="00362542">
                        <w:rPr>
                          <w:sz w:val="28"/>
                          <w:szCs w:val="28"/>
                        </w:rPr>
                        <w:t>5</w:t>
                      </w:r>
                      <w:r w:rsidR="00362542" w:rsidRPr="00717BF0">
                        <w:rPr>
                          <w:sz w:val="28"/>
                          <w:szCs w:val="28"/>
                        </w:rPr>
                        <w:t xml:space="preserve"> г.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362542" w:rsidRPr="00125CAE" w:rsidRDefault="00362542" w:rsidP="00362542"/>
    <w:p w:rsidR="00362542" w:rsidRPr="00125CAE" w:rsidRDefault="00362542" w:rsidP="00362542"/>
    <w:p w:rsidR="00362542" w:rsidRPr="00125CAE" w:rsidRDefault="00362542" w:rsidP="00362542"/>
    <w:p w:rsidR="00362542" w:rsidRPr="00125CAE" w:rsidRDefault="00362542" w:rsidP="00362542"/>
    <w:p w:rsidR="00362542" w:rsidRPr="00125CAE" w:rsidRDefault="00362542" w:rsidP="00362542"/>
    <w:p w:rsidR="00362542" w:rsidRPr="00125CAE" w:rsidRDefault="00362542" w:rsidP="00362542"/>
    <w:p w:rsidR="00362542" w:rsidRPr="00125CAE" w:rsidRDefault="00362542" w:rsidP="00362542"/>
    <w:p w:rsidR="00362542" w:rsidRPr="00125CAE" w:rsidRDefault="00362542" w:rsidP="00362542">
      <w:pPr>
        <w:rPr>
          <w:sz w:val="28"/>
          <w:szCs w:val="28"/>
        </w:rPr>
      </w:pPr>
    </w:p>
    <w:p w:rsidR="00362542" w:rsidRPr="00125CAE" w:rsidRDefault="00362542" w:rsidP="0036254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ДОПОЛНЕНИЕ К ПОЛОЖЕНИЮ</w:t>
      </w:r>
    </w:p>
    <w:p w:rsidR="00362542" w:rsidRPr="00125CAE" w:rsidRDefault="00362542" w:rsidP="00362542">
      <w:pPr>
        <w:jc w:val="center"/>
        <w:rPr>
          <w:sz w:val="28"/>
          <w:szCs w:val="28"/>
        </w:rPr>
      </w:pPr>
      <w:r w:rsidRPr="00125CAE">
        <w:rPr>
          <w:sz w:val="28"/>
          <w:szCs w:val="28"/>
        </w:rPr>
        <w:t xml:space="preserve">о межрегиональных и всероссийских официальных </w:t>
      </w:r>
    </w:p>
    <w:p w:rsidR="00362542" w:rsidRPr="00125CAE" w:rsidRDefault="00362542" w:rsidP="00362542">
      <w:pPr>
        <w:jc w:val="center"/>
        <w:rPr>
          <w:sz w:val="28"/>
          <w:szCs w:val="28"/>
        </w:rPr>
      </w:pPr>
      <w:r w:rsidRPr="00125CAE">
        <w:rPr>
          <w:sz w:val="28"/>
          <w:szCs w:val="28"/>
        </w:rPr>
        <w:t>спортивных соревнованиях</w:t>
      </w:r>
    </w:p>
    <w:p w:rsidR="00362542" w:rsidRPr="00125CAE" w:rsidRDefault="00362542" w:rsidP="00362542">
      <w:pPr>
        <w:jc w:val="center"/>
        <w:rPr>
          <w:sz w:val="28"/>
        </w:rPr>
      </w:pPr>
      <w:r w:rsidRPr="00125CAE">
        <w:rPr>
          <w:sz w:val="28"/>
        </w:rPr>
        <w:t>по настольному теннису на 201</w:t>
      </w:r>
      <w:r>
        <w:rPr>
          <w:sz w:val="28"/>
        </w:rPr>
        <w:t>5</w:t>
      </w:r>
      <w:r w:rsidRPr="00125CAE">
        <w:rPr>
          <w:sz w:val="28"/>
        </w:rPr>
        <w:t xml:space="preserve"> год</w:t>
      </w:r>
    </w:p>
    <w:p w:rsidR="00362542" w:rsidRPr="00125CAE" w:rsidRDefault="00362542" w:rsidP="00362542">
      <w:pPr>
        <w:jc w:val="center"/>
        <w:rPr>
          <w:sz w:val="28"/>
        </w:rPr>
      </w:pPr>
    </w:p>
    <w:p w:rsidR="00362542" w:rsidRPr="00125CAE" w:rsidRDefault="00362542" w:rsidP="00362542">
      <w:pPr>
        <w:jc w:val="center"/>
        <w:rPr>
          <w:sz w:val="28"/>
        </w:rPr>
      </w:pPr>
      <w:r w:rsidRPr="00125CAE">
        <w:rPr>
          <w:sz w:val="28"/>
        </w:rPr>
        <w:t>номер-код вида спорта: 0040002611Я</w:t>
      </w:r>
    </w:p>
    <w:p w:rsidR="00362542" w:rsidRPr="00125CAE" w:rsidRDefault="00362542" w:rsidP="00362542">
      <w:pPr>
        <w:spacing w:line="360" w:lineRule="auto"/>
        <w:jc w:val="center"/>
        <w:rPr>
          <w:sz w:val="28"/>
          <w:szCs w:val="28"/>
        </w:rPr>
      </w:pPr>
    </w:p>
    <w:p w:rsidR="00362542" w:rsidRPr="00125CAE" w:rsidRDefault="00362542" w:rsidP="00362542">
      <w:pPr>
        <w:rPr>
          <w:sz w:val="28"/>
          <w:szCs w:val="28"/>
        </w:rPr>
      </w:pPr>
    </w:p>
    <w:p w:rsidR="00362542" w:rsidRPr="00125CAE" w:rsidRDefault="00362542" w:rsidP="00362542">
      <w:pPr>
        <w:jc w:val="center"/>
        <w:rPr>
          <w:b/>
          <w:sz w:val="28"/>
          <w:szCs w:val="28"/>
        </w:rPr>
      </w:pPr>
    </w:p>
    <w:p w:rsidR="00362542" w:rsidRPr="00125CAE" w:rsidRDefault="00362542" w:rsidP="00362542">
      <w:pPr>
        <w:jc w:val="center"/>
        <w:rPr>
          <w:b/>
          <w:sz w:val="28"/>
          <w:szCs w:val="28"/>
        </w:rPr>
      </w:pPr>
    </w:p>
    <w:p w:rsidR="00362542" w:rsidRPr="00125CAE" w:rsidRDefault="00362542" w:rsidP="00362542">
      <w:pPr>
        <w:jc w:val="center"/>
        <w:rPr>
          <w:b/>
          <w:sz w:val="28"/>
          <w:szCs w:val="28"/>
        </w:rPr>
      </w:pPr>
    </w:p>
    <w:p w:rsidR="00362542" w:rsidRPr="00125CAE" w:rsidRDefault="00362542" w:rsidP="00362542">
      <w:pPr>
        <w:jc w:val="center"/>
        <w:rPr>
          <w:b/>
          <w:sz w:val="28"/>
          <w:szCs w:val="28"/>
        </w:rPr>
      </w:pPr>
    </w:p>
    <w:p w:rsidR="00362542" w:rsidRPr="004D14B8" w:rsidRDefault="00362542" w:rsidP="00362542">
      <w:pPr>
        <w:jc w:val="center"/>
        <w:rPr>
          <w:color w:val="222222"/>
          <w:sz w:val="28"/>
          <w:szCs w:val="28"/>
        </w:rPr>
      </w:pPr>
    </w:p>
    <w:p w:rsidR="00362542" w:rsidRPr="004D14B8" w:rsidRDefault="00362542" w:rsidP="00362542">
      <w:pPr>
        <w:jc w:val="center"/>
        <w:rPr>
          <w:color w:val="222222"/>
          <w:sz w:val="28"/>
          <w:szCs w:val="28"/>
        </w:rPr>
      </w:pPr>
    </w:p>
    <w:p w:rsidR="00362542" w:rsidRPr="004D14B8" w:rsidRDefault="00362542" w:rsidP="00362542">
      <w:pPr>
        <w:jc w:val="center"/>
        <w:rPr>
          <w:color w:val="222222"/>
          <w:sz w:val="28"/>
          <w:szCs w:val="28"/>
        </w:rPr>
      </w:pPr>
    </w:p>
    <w:p w:rsidR="00362542" w:rsidRPr="004D14B8" w:rsidRDefault="00362542" w:rsidP="00362542">
      <w:pPr>
        <w:jc w:val="center"/>
        <w:rPr>
          <w:b/>
          <w:sz w:val="28"/>
          <w:szCs w:val="28"/>
        </w:rPr>
      </w:pPr>
    </w:p>
    <w:p w:rsidR="00362542" w:rsidRPr="004D14B8" w:rsidRDefault="00362542" w:rsidP="00362542">
      <w:pPr>
        <w:jc w:val="center"/>
        <w:rPr>
          <w:b/>
          <w:sz w:val="28"/>
          <w:szCs w:val="28"/>
        </w:rPr>
      </w:pPr>
    </w:p>
    <w:p w:rsidR="00362542" w:rsidRPr="004D14B8" w:rsidRDefault="00362542" w:rsidP="00362542">
      <w:pPr>
        <w:jc w:val="center"/>
        <w:rPr>
          <w:b/>
          <w:sz w:val="28"/>
          <w:szCs w:val="28"/>
        </w:rPr>
      </w:pPr>
    </w:p>
    <w:p w:rsidR="00362542" w:rsidRPr="004D14B8" w:rsidRDefault="00362542" w:rsidP="00362542">
      <w:pPr>
        <w:jc w:val="center"/>
        <w:rPr>
          <w:b/>
          <w:sz w:val="28"/>
          <w:szCs w:val="28"/>
        </w:rPr>
      </w:pPr>
    </w:p>
    <w:p w:rsidR="00362542" w:rsidRPr="004D14B8" w:rsidRDefault="00362542" w:rsidP="00362542">
      <w:pPr>
        <w:jc w:val="center"/>
        <w:rPr>
          <w:b/>
          <w:sz w:val="28"/>
          <w:szCs w:val="28"/>
        </w:rPr>
      </w:pPr>
    </w:p>
    <w:p w:rsidR="00362542" w:rsidRPr="00772CC4" w:rsidRDefault="00362542" w:rsidP="00362542">
      <w:pPr>
        <w:jc w:val="center"/>
        <w:rPr>
          <w:b/>
          <w:sz w:val="28"/>
          <w:szCs w:val="28"/>
        </w:rPr>
      </w:pPr>
    </w:p>
    <w:p w:rsidR="00362542" w:rsidRPr="00125CAE" w:rsidRDefault="00362542" w:rsidP="00362542">
      <w:pPr>
        <w:jc w:val="center"/>
        <w:rPr>
          <w:b/>
          <w:sz w:val="28"/>
          <w:szCs w:val="28"/>
        </w:rPr>
      </w:pPr>
    </w:p>
    <w:p w:rsidR="00362542" w:rsidRPr="00125CAE" w:rsidRDefault="00362542" w:rsidP="00362542">
      <w:pPr>
        <w:jc w:val="center"/>
        <w:rPr>
          <w:b/>
          <w:sz w:val="28"/>
          <w:szCs w:val="28"/>
        </w:rPr>
      </w:pPr>
    </w:p>
    <w:p w:rsidR="00362542" w:rsidRPr="00125CAE" w:rsidRDefault="00362542" w:rsidP="00362542">
      <w:pPr>
        <w:jc w:val="center"/>
        <w:rPr>
          <w:b/>
          <w:sz w:val="28"/>
          <w:szCs w:val="28"/>
        </w:rPr>
      </w:pPr>
    </w:p>
    <w:p w:rsidR="00362542" w:rsidRPr="00125CAE" w:rsidRDefault="00362542" w:rsidP="00362542">
      <w:pPr>
        <w:jc w:val="center"/>
        <w:rPr>
          <w:b/>
          <w:sz w:val="28"/>
          <w:szCs w:val="28"/>
        </w:rPr>
      </w:pPr>
    </w:p>
    <w:p w:rsidR="00362542" w:rsidRPr="00362542" w:rsidRDefault="00362542" w:rsidP="00362542">
      <w:pPr>
        <w:jc w:val="center"/>
        <w:rPr>
          <w:b/>
          <w:sz w:val="28"/>
          <w:szCs w:val="28"/>
        </w:rPr>
        <w:sectPr w:rsidR="00362542" w:rsidRPr="00362542" w:rsidSect="00362542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  <w:r>
        <w:rPr>
          <w:b/>
          <w:sz w:val="28"/>
          <w:szCs w:val="28"/>
        </w:rPr>
        <w:t>Москва</w:t>
      </w:r>
    </w:p>
    <w:p w:rsidR="00362542" w:rsidRDefault="00362542" w:rsidP="006357B6">
      <w:pPr>
        <w:rPr>
          <w:sz w:val="28"/>
          <w:szCs w:val="28"/>
        </w:rPr>
      </w:pPr>
    </w:p>
    <w:p w:rsidR="006357B6" w:rsidRPr="00362542" w:rsidRDefault="00362542" w:rsidP="006357B6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362542">
        <w:rPr>
          <w:sz w:val="28"/>
          <w:szCs w:val="28"/>
        </w:rPr>
        <w:t>Строку 4 таблицы</w:t>
      </w:r>
      <w:r w:rsidR="006357B6" w:rsidRPr="00362542">
        <w:rPr>
          <w:sz w:val="28"/>
          <w:szCs w:val="28"/>
        </w:rPr>
        <w:t xml:space="preserve"> </w:t>
      </w:r>
      <w:r w:rsidRPr="00362542">
        <w:rPr>
          <w:sz w:val="28"/>
          <w:szCs w:val="28"/>
        </w:rPr>
        <w:t xml:space="preserve">подраздела </w:t>
      </w:r>
      <w:r w:rsidRPr="00362542">
        <w:rPr>
          <w:b/>
          <w:sz w:val="28"/>
          <w:szCs w:val="28"/>
        </w:rPr>
        <w:t>1.Общие</w:t>
      </w:r>
      <w:r w:rsidR="006357B6" w:rsidRPr="00362542">
        <w:rPr>
          <w:b/>
          <w:sz w:val="28"/>
          <w:szCs w:val="28"/>
        </w:rPr>
        <w:t xml:space="preserve"> сведения о спортивном соревновании </w:t>
      </w:r>
      <w:r w:rsidR="006357B6" w:rsidRPr="00362542">
        <w:rPr>
          <w:sz w:val="28"/>
          <w:szCs w:val="28"/>
        </w:rPr>
        <w:t xml:space="preserve">раздела </w:t>
      </w:r>
      <w:r w:rsidR="006357B6" w:rsidRPr="00362542"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.</w:t>
      </w:r>
      <w:r w:rsidR="006357B6" w:rsidRPr="00362542">
        <w:rPr>
          <w:b/>
          <w:sz w:val="28"/>
          <w:szCs w:val="28"/>
        </w:rPr>
        <w:t xml:space="preserve">ВСЕРОССИЙСКИЕ СПОРТИВНЫЕ </w:t>
      </w:r>
      <w:r w:rsidRPr="00362542">
        <w:rPr>
          <w:b/>
          <w:sz w:val="28"/>
          <w:szCs w:val="28"/>
        </w:rPr>
        <w:t xml:space="preserve">СОРЕВНОВАНИЯ </w:t>
      </w:r>
      <w:r w:rsidRPr="00362542">
        <w:rPr>
          <w:sz w:val="28"/>
          <w:szCs w:val="28"/>
        </w:rPr>
        <w:t>утвердить</w:t>
      </w:r>
      <w:r w:rsidR="006357B6" w:rsidRPr="00362542">
        <w:rPr>
          <w:sz w:val="28"/>
          <w:szCs w:val="28"/>
        </w:rPr>
        <w:t xml:space="preserve"> в следующей редакции</w:t>
      </w:r>
      <w:r>
        <w:rPr>
          <w:sz w:val="28"/>
          <w:szCs w:val="28"/>
        </w:rPr>
        <w:t>:</w:t>
      </w:r>
    </w:p>
    <w:p w:rsidR="006357B6" w:rsidRPr="00362542" w:rsidRDefault="006357B6" w:rsidP="006357B6">
      <w:pPr>
        <w:ind w:left="720"/>
        <w:jc w:val="center"/>
        <w:rPr>
          <w:sz w:val="28"/>
          <w:szCs w:val="28"/>
        </w:rPr>
      </w:pPr>
    </w:p>
    <w:p w:rsidR="0030795D" w:rsidRDefault="0030795D"/>
    <w:p w:rsidR="006357B6" w:rsidRDefault="006357B6"/>
    <w:tbl>
      <w:tblPr>
        <w:tblW w:w="151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4"/>
        <w:gridCol w:w="2969"/>
        <w:gridCol w:w="567"/>
        <w:gridCol w:w="854"/>
        <w:gridCol w:w="708"/>
        <w:gridCol w:w="568"/>
        <w:gridCol w:w="570"/>
        <w:gridCol w:w="567"/>
        <w:gridCol w:w="600"/>
        <w:gridCol w:w="1276"/>
        <w:gridCol w:w="1389"/>
        <w:gridCol w:w="2296"/>
        <w:gridCol w:w="1531"/>
        <w:gridCol w:w="709"/>
      </w:tblGrid>
      <w:tr w:rsidR="006357B6" w:rsidRPr="00125CAE" w:rsidTr="00362542">
        <w:trPr>
          <w:cantSplit/>
          <w:trHeight w:val="37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B6" w:rsidRPr="00125CAE" w:rsidRDefault="006357B6" w:rsidP="00D95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25CAE">
              <w:rPr>
                <w:sz w:val="24"/>
                <w:szCs w:val="24"/>
              </w:rPr>
              <w:t>.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B6" w:rsidRDefault="006357B6" w:rsidP="00D95163">
            <w:pPr>
              <w:ind w:left="-89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 xml:space="preserve">«XXXXIV традиционный сочинский турнир» </w:t>
            </w:r>
          </w:p>
          <w:p w:rsidR="006357B6" w:rsidRPr="00125CAE" w:rsidRDefault="006357B6" w:rsidP="00D95163">
            <w:pPr>
              <w:ind w:left="-89" w:right="-108"/>
              <w:jc w:val="center"/>
              <w:rPr>
                <w:sz w:val="24"/>
                <w:szCs w:val="24"/>
              </w:rPr>
            </w:pPr>
          </w:p>
          <w:p w:rsidR="006357B6" w:rsidRPr="006357B6" w:rsidRDefault="006357B6" w:rsidP="00D9516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357B6">
              <w:rPr>
                <w:sz w:val="24"/>
                <w:szCs w:val="24"/>
              </w:rPr>
              <w:t>г. Сочи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B6" w:rsidRPr="00125CAE" w:rsidRDefault="006357B6" w:rsidP="00D95163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Л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B6" w:rsidRPr="00125CAE" w:rsidRDefault="006357B6" w:rsidP="00D95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57B6" w:rsidRDefault="006357B6" w:rsidP="00D95163">
            <w:pPr>
              <w:ind w:left="113" w:right="113"/>
              <w:jc w:val="center"/>
            </w:pPr>
            <w:r w:rsidRPr="006357B6">
              <w:rPr>
                <w:sz w:val="24"/>
                <w:szCs w:val="24"/>
              </w:rPr>
              <w:t xml:space="preserve">согласно </w:t>
            </w:r>
            <w:r w:rsidRPr="00535B68">
              <w:rPr>
                <w:sz w:val="24"/>
                <w:szCs w:val="24"/>
              </w:rPr>
              <w:t>отбору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57B6" w:rsidRDefault="006357B6" w:rsidP="00D95163">
            <w:pPr>
              <w:ind w:left="113" w:right="113"/>
              <w:jc w:val="center"/>
            </w:pPr>
            <w:r w:rsidRPr="006357B6">
              <w:rPr>
                <w:sz w:val="24"/>
                <w:szCs w:val="24"/>
              </w:rPr>
              <w:t xml:space="preserve">согласно </w:t>
            </w:r>
            <w:r w:rsidRPr="00535B68">
              <w:rPr>
                <w:sz w:val="24"/>
                <w:szCs w:val="24"/>
              </w:rPr>
              <w:t>отбору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57B6" w:rsidRDefault="006357B6" w:rsidP="00D95163">
            <w:pPr>
              <w:ind w:left="113" w:right="113"/>
              <w:jc w:val="center"/>
            </w:pPr>
            <w:r w:rsidRPr="006357B6">
              <w:rPr>
                <w:sz w:val="24"/>
                <w:szCs w:val="24"/>
              </w:rPr>
              <w:t xml:space="preserve">согласно </w:t>
            </w:r>
            <w:r w:rsidRPr="00535B68">
              <w:rPr>
                <w:sz w:val="24"/>
                <w:szCs w:val="24"/>
              </w:rPr>
              <w:t>отбору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57B6" w:rsidRPr="00125CAE" w:rsidRDefault="006357B6" w:rsidP="00D95163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согласно назначению КСР 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B6" w:rsidRPr="00125CAE" w:rsidRDefault="006357B6" w:rsidP="00D95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B6" w:rsidRPr="00125CAE" w:rsidRDefault="006357B6" w:rsidP="00D95163">
            <w:pPr>
              <w:pStyle w:val="a7"/>
              <w:ind w:left="-35" w:right="-126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мужчины, женщины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B6" w:rsidRPr="00125CAE" w:rsidRDefault="006357B6" w:rsidP="00D95163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15.09 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7B6" w:rsidRPr="00125CAE" w:rsidRDefault="006357B6" w:rsidP="00D95163">
            <w:pPr>
              <w:pStyle w:val="a3"/>
              <w:tabs>
                <w:tab w:val="clear" w:pos="4677"/>
                <w:tab w:val="clear" w:pos="9355"/>
              </w:tabs>
              <w:ind w:right="-108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день приезда участников,</w:t>
            </w:r>
          </w:p>
          <w:p w:rsidR="006357B6" w:rsidRPr="00125CAE" w:rsidRDefault="006357B6" w:rsidP="00D95163">
            <w:pPr>
              <w:pStyle w:val="a3"/>
              <w:tabs>
                <w:tab w:val="clear" w:pos="4677"/>
                <w:tab w:val="clear" w:pos="9355"/>
              </w:tabs>
              <w:ind w:right="-108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 xml:space="preserve">в </w:t>
            </w:r>
            <w:proofErr w:type="spellStart"/>
            <w:r w:rsidRPr="00125CAE">
              <w:rPr>
                <w:sz w:val="24"/>
                <w:szCs w:val="24"/>
              </w:rPr>
              <w:t>т.ч</w:t>
            </w:r>
            <w:proofErr w:type="spellEnd"/>
            <w:r w:rsidRPr="00125CAE">
              <w:rPr>
                <w:sz w:val="24"/>
                <w:szCs w:val="24"/>
              </w:rPr>
              <w:t>. комиссия по допуску</w:t>
            </w:r>
          </w:p>
          <w:p w:rsidR="006357B6" w:rsidRPr="00125CAE" w:rsidRDefault="006357B6" w:rsidP="00D95163">
            <w:pPr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и официальная тренировка</w:t>
            </w:r>
          </w:p>
        </w:tc>
      </w:tr>
      <w:tr w:rsidR="006357B6" w:rsidRPr="00125CAE" w:rsidTr="00362542">
        <w:trPr>
          <w:cantSplit/>
          <w:trHeight w:val="37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B6" w:rsidRDefault="006357B6" w:rsidP="00D951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B6" w:rsidRPr="00125CAE" w:rsidRDefault="006357B6" w:rsidP="00D95163">
            <w:pPr>
              <w:ind w:left="-89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B6" w:rsidRPr="00125CAE" w:rsidRDefault="006357B6" w:rsidP="00D951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B6" w:rsidRDefault="006357B6" w:rsidP="00D951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57B6" w:rsidRPr="006357B6" w:rsidRDefault="006357B6" w:rsidP="00D9516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57B6" w:rsidRPr="006357B6" w:rsidRDefault="006357B6" w:rsidP="00D9516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57B6" w:rsidRPr="006357B6" w:rsidRDefault="006357B6" w:rsidP="00D9516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57B6" w:rsidRDefault="006357B6" w:rsidP="00D95163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B6" w:rsidRDefault="006357B6" w:rsidP="00D9516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B6" w:rsidRPr="00125CAE" w:rsidRDefault="006357B6" w:rsidP="00D95163">
            <w:pPr>
              <w:pStyle w:val="a7"/>
              <w:ind w:left="-35" w:right="-126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B6" w:rsidRPr="00125CAE" w:rsidRDefault="006357B6" w:rsidP="00D95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16-17.09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7B6" w:rsidRPr="00125CAE" w:rsidRDefault="006357B6" w:rsidP="00D95163">
            <w:pPr>
              <w:pStyle w:val="a3"/>
              <w:tabs>
                <w:tab w:val="clear" w:pos="4677"/>
                <w:tab w:val="clear" w:pos="9355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командные соревнования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7B6" w:rsidRPr="00125CAE" w:rsidRDefault="006357B6" w:rsidP="00D95163">
            <w:pPr>
              <w:pStyle w:val="a3"/>
              <w:tabs>
                <w:tab w:val="clear" w:pos="4677"/>
                <w:tab w:val="clear" w:pos="9355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0040042611Я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7B6" w:rsidRPr="00125CAE" w:rsidRDefault="006357B6" w:rsidP="00D95163">
            <w:pPr>
              <w:pStyle w:val="a3"/>
              <w:tabs>
                <w:tab w:val="clear" w:pos="4677"/>
                <w:tab w:val="clear" w:pos="9355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2/32</w:t>
            </w:r>
          </w:p>
        </w:tc>
      </w:tr>
      <w:tr w:rsidR="006357B6" w:rsidRPr="00125CAE" w:rsidTr="00362542">
        <w:trPr>
          <w:cantSplit/>
          <w:trHeight w:val="553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B6" w:rsidRPr="00125CAE" w:rsidRDefault="006357B6" w:rsidP="00D951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B6" w:rsidRPr="00125CAE" w:rsidRDefault="006357B6" w:rsidP="00D95163">
            <w:pPr>
              <w:pStyle w:val="a5"/>
              <w:ind w:left="-108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B6" w:rsidRPr="00125CAE" w:rsidRDefault="006357B6" w:rsidP="00D951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B6" w:rsidRPr="00125CAE" w:rsidRDefault="006357B6" w:rsidP="00D951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B6" w:rsidRPr="00125CAE" w:rsidRDefault="006357B6" w:rsidP="00D95163">
            <w:pPr>
              <w:ind w:left="-7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B6" w:rsidRPr="00125CAE" w:rsidRDefault="006357B6" w:rsidP="00D95163">
            <w:pPr>
              <w:tabs>
                <w:tab w:val="left" w:pos="-7338"/>
              </w:tabs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B6" w:rsidRPr="00125CAE" w:rsidRDefault="006357B6" w:rsidP="00D95163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B6" w:rsidRPr="00125CAE" w:rsidRDefault="006357B6" w:rsidP="00D95163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B6" w:rsidRPr="00125CAE" w:rsidRDefault="006357B6" w:rsidP="00D951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B6" w:rsidRPr="00125CAE" w:rsidRDefault="006357B6" w:rsidP="00D95163">
            <w:pPr>
              <w:ind w:right="-56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B6" w:rsidRPr="00125CAE" w:rsidRDefault="006357B6" w:rsidP="00D95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125CA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19</w:t>
            </w:r>
            <w:r w:rsidRPr="00125CAE">
              <w:rPr>
                <w:sz w:val="24"/>
                <w:szCs w:val="24"/>
              </w:rPr>
              <w:t>.09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7B6" w:rsidRPr="00125CAE" w:rsidRDefault="006357B6" w:rsidP="00D95163">
            <w:pPr>
              <w:pStyle w:val="a7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одиночный разряд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357B6" w:rsidRPr="00125CAE" w:rsidRDefault="006357B6" w:rsidP="00D951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357B6" w:rsidRPr="00125CAE" w:rsidRDefault="006357B6" w:rsidP="00D95163">
            <w:pPr>
              <w:jc w:val="center"/>
              <w:rPr>
                <w:sz w:val="24"/>
                <w:szCs w:val="24"/>
              </w:rPr>
            </w:pPr>
          </w:p>
        </w:tc>
      </w:tr>
      <w:tr w:rsidR="006357B6" w:rsidRPr="00125CAE" w:rsidTr="00362542">
        <w:trPr>
          <w:cantSplit/>
          <w:trHeight w:val="37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B6" w:rsidRPr="00125CAE" w:rsidRDefault="006357B6" w:rsidP="00D951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B6" w:rsidRPr="00125CAE" w:rsidRDefault="006357B6" w:rsidP="00D95163">
            <w:pPr>
              <w:pStyle w:val="a5"/>
              <w:ind w:left="-108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B6" w:rsidRPr="00125CAE" w:rsidRDefault="006357B6" w:rsidP="00D951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B6" w:rsidRPr="00125CAE" w:rsidRDefault="006357B6" w:rsidP="00D951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B6" w:rsidRPr="00125CAE" w:rsidRDefault="006357B6" w:rsidP="00D95163">
            <w:pPr>
              <w:ind w:left="-7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B6" w:rsidRPr="00125CAE" w:rsidRDefault="006357B6" w:rsidP="00D95163">
            <w:pPr>
              <w:tabs>
                <w:tab w:val="left" w:pos="-7338"/>
              </w:tabs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B6" w:rsidRPr="00125CAE" w:rsidRDefault="006357B6" w:rsidP="00D95163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B6" w:rsidRPr="00125CAE" w:rsidRDefault="006357B6" w:rsidP="00D95163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B6" w:rsidRPr="00125CAE" w:rsidRDefault="006357B6" w:rsidP="00D951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B6" w:rsidRPr="00125CAE" w:rsidRDefault="006357B6" w:rsidP="00D95163">
            <w:pPr>
              <w:ind w:right="-56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B6" w:rsidRPr="00125CAE" w:rsidRDefault="006357B6" w:rsidP="00D95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125CA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21</w:t>
            </w:r>
            <w:r w:rsidRPr="00125CAE">
              <w:rPr>
                <w:sz w:val="24"/>
                <w:szCs w:val="24"/>
              </w:rPr>
              <w:t>.09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7B6" w:rsidRPr="00125CAE" w:rsidRDefault="006357B6" w:rsidP="00D95163">
            <w:pPr>
              <w:ind w:right="-108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парный разряд,</w:t>
            </w:r>
          </w:p>
          <w:p w:rsidR="006357B6" w:rsidRPr="00125CAE" w:rsidRDefault="006357B6" w:rsidP="00D95163">
            <w:pPr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смешанный парный разряд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357B6" w:rsidRPr="00125CAE" w:rsidRDefault="006357B6" w:rsidP="00D951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357B6" w:rsidRPr="00125CAE" w:rsidRDefault="006357B6" w:rsidP="00D95163">
            <w:pPr>
              <w:jc w:val="center"/>
              <w:rPr>
                <w:sz w:val="24"/>
                <w:szCs w:val="24"/>
              </w:rPr>
            </w:pPr>
          </w:p>
        </w:tc>
      </w:tr>
      <w:tr w:rsidR="006357B6" w:rsidRPr="00125CAE" w:rsidTr="00362542">
        <w:trPr>
          <w:cantSplit/>
          <w:trHeight w:val="613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B6" w:rsidRPr="00125CAE" w:rsidRDefault="006357B6" w:rsidP="00D951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B6" w:rsidRPr="00125CAE" w:rsidRDefault="006357B6" w:rsidP="00D95163">
            <w:pPr>
              <w:pStyle w:val="a5"/>
              <w:ind w:left="-108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B6" w:rsidRPr="00125CAE" w:rsidRDefault="006357B6" w:rsidP="00D951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B6" w:rsidRPr="00125CAE" w:rsidRDefault="006357B6" w:rsidP="00D951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B6" w:rsidRPr="00125CAE" w:rsidRDefault="006357B6" w:rsidP="00D95163">
            <w:pPr>
              <w:ind w:left="-7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B6" w:rsidRPr="00125CAE" w:rsidRDefault="006357B6" w:rsidP="00D95163">
            <w:pPr>
              <w:tabs>
                <w:tab w:val="left" w:pos="-7338"/>
              </w:tabs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B6" w:rsidRPr="00125CAE" w:rsidRDefault="006357B6" w:rsidP="00D95163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B6" w:rsidRPr="00125CAE" w:rsidRDefault="006357B6" w:rsidP="00D95163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B6" w:rsidRPr="00125CAE" w:rsidRDefault="006357B6" w:rsidP="00D951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B6" w:rsidRPr="00125CAE" w:rsidRDefault="006357B6" w:rsidP="00D95163">
            <w:pPr>
              <w:ind w:right="-56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57B6" w:rsidRPr="00125CAE" w:rsidRDefault="006357B6" w:rsidP="00D95163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20-21.09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7B6" w:rsidRPr="00125CAE" w:rsidRDefault="006357B6" w:rsidP="00D95163">
            <w:pPr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одиночный разряд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7B6" w:rsidRPr="00125CAE" w:rsidRDefault="006357B6" w:rsidP="00D9516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0040012611Я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7B6" w:rsidRPr="00125CAE" w:rsidRDefault="006357B6" w:rsidP="00D95163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2/</w:t>
            </w:r>
            <w:r>
              <w:rPr>
                <w:sz w:val="24"/>
                <w:szCs w:val="24"/>
              </w:rPr>
              <w:t>8</w:t>
            </w:r>
          </w:p>
        </w:tc>
      </w:tr>
      <w:tr w:rsidR="006357B6" w:rsidRPr="00125CAE" w:rsidTr="00362542">
        <w:trPr>
          <w:cantSplit/>
          <w:trHeight w:val="551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B6" w:rsidRPr="00125CAE" w:rsidRDefault="006357B6" w:rsidP="00D951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B6" w:rsidRPr="00125CAE" w:rsidRDefault="006357B6" w:rsidP="00D95163">
            <w:pPr>
              <w:pStyle w:val="a5"/>
              <w:ind w:left="-108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B6" w:rsidRPr="00125CAE" w:rsidRDefault="006357B6" w:rsidP="00D951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B6" w:rsidRPr="00125CAE" w:rsidRDefault="006357B6" w:rsidP="00D951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B6" w:rsidRPr="00125CAE" w:rsidRDefault="006357B6" w:rsidP="00D95163">
            <w:pPr>
              <w:ind w:left="-7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B6" w:rsidRPr="00125CAE" w:rsidRDefault="006357B6" w:rsidP="00D95163">
            <w:pPr>
              <w:tabs>
                <w:tab w:val="left" w:pos="-7338"/>
              </w:tabs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B6" w:rsidRPr="00125CAE" w:rsidRDefault="006357B6" w:rsidP="00D95163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B6" w:rsidRPr="00125CAE" w:rsidRDefault="006357B6" w:rsidP="00D95163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B6" w:rsidRPr="00125CAE" w:rsidRDefault="006357B6" w:rsidP="00D951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B6" w:rsidRPr="00125CAE" w:rsidRDefault="006357B6" w:rsidP="00D95163">
            <w:pPr>
              <w:ind w:right="-56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7B6" w:rsidRPr="00125CAE" w:rsidRDefault="006357B6" w:rsidP="00D951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7B6" w:rsidRPr="00125CAE" w:rsidRDefault="006357B6" w:rsidP="00D95163">
            <w:pPr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парный разряд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7B6" w:rsidRPr="00125CAE" w:rsidRDefault="006357B6" w:rsidP="00D9516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0040022811Я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7B6" w:rsidRPr="00125CAE" w:rsidRDefault="006357B6" w:rsidP="00D95163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2/</w:t>
            </w:r>
            <w:r>
              <w:rPr>
                <w:sz w:val="24"/>
                <w:szCs w:val="24"/>
              </w:rPr>
              <w:t>14</w:t>
            </w:r>
          </w:p>
        </w:tc>
      </w:tr>
      <w:tr w:rsidR="006357B6" w:rsidRPr="00125CAE" w:rsidTr="00362542">
        <w:trPr>
          <w:cantSplit/>
          <w:trHeight w:val="37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B6" w:rsidRPr="00125CAE" w:rsidRDefault="006357B6" w:rsidP="00D951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B6" w:rsidRPr="00125CAE" w:rsidRDefault="006357B6" w:rsidP="00D95163">
            <w:pPr>
              <w:pStyle w:val="a5"/>
              <w:ind w:left="-108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B6" w:rsidRPr="00125CAE" w:rsidRDefault="006357B6" w:rsidP="00D951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B6" w:rsidRPr="00125CAE" w:rsidRDefault="006357B6" w:rsidP="00D951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B6" w:rsidRPr="00125CAE" w:rsidRDefault="006357B6" w:rsidP="00D95163">
            <w:pPr>
              <w:ind w:left="-7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B6" w:rsidRPr="00125CAE" w:rsidRDefault="006357B6" w:rsidP="00D95163">
            <w:pPr>
              <w:tabs>
                <w:tab w:val="left" w:pos="-7338"/>
              </w:tabs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B6" w:rsidRPr="00125CAE" w:rsidRDefault="006357B6" w:rsidP="00D95163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B6" w:rsidRPr="00125CAE" w:rsidRDefault="006357B6" w:rsidP="00D95163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B6" w:rsidRPr="00125CAE" w:rsidRDefault="006357B6" w:rsidP="00D951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B6" w:rsidRPr="00125CAE" w:rsidRDefault="006357B6" w:rsidP="00D95163">
            <w:pPr>
              <w:ind w:right="-56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B6" w:rsidRPr="00125CAE" w:rsidRDefault="006357B6" w:rsidP="00D951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7B6" w:rsidRPr="00125CAE" w:rsidRDefault="006357B6" w:rsidP="00D95163">
            <w:pPr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смешанный парный разряд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7B6" w:rsidRPr="00125CAE" w:rsidRDefault="006357B6" w:rsidP="00D9516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0040032811Я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7B6" w:rsidRPr="00125CAE" w:rsidRDefault="006357B6" w:rsidP="00D95163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1/</w:t>
            </w:r>
            <w:r>
              <w:rPr>
                <w:sz w:val="24"/>
                <w:szCs w:val="24"/>
              </w:rPr>
              <w:t>8</w:t>
            </w:r>
          </w:p>
        </w:tc>
      </w:tr>
      <w:tr w:rsidR="006357B6" w:rsidRPr="00125CAE" w:rsidTr="00362542">
        <w:trPr>
          <w:cantSplit/>
          <w:trHeight w:val="37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B6" w:rsidRPr="00125CAE" w:rsidRDefault="006357B6" w:rsidP="00D951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B6" w:rsidRPr="00125CAE" w:rsidRDefault="006357B6" w:rsidP="00D95163">
            <w:pPr>
              <w:pStyle w:val="a5"/>
              <w:ind w:left="-108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B6" w:rsidRPr="00125CAE" w:rsidRDefault="006357B6" w:rsidP="00D951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B6" w:rsidRPr="00125CAE" w:rsidRDefault="006357B6" w:rsidP="00D951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B6" w:rsidRPr="00125CAE" w:rsidRDefault="006357B6" w:rsidP="00D95163">
            <w:pPr>
              <w:ind w:left="-7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B6" w:rsidRPr="00125CAE" w:rsidRDefault="006357B6" w:rsidP="00D95163">
            <w:pPr>
              <w:tabs>
                <w:tab w:val="left" w:pos="-7338"/>
              </w:tabs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B6" w:rsidRPr="00125CAE" w:rsidRDefault="006357B6" w:rsidP="00D95163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B6" w:rsidRPr="00125CAE" w:rsidRDefault="006357B6" w:rsidP="00D95163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B6" w:rsidRPr="00125CAE" w:rsidRDefault="006357B6" w:rsidP="00D951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B6" w:rsidRPr="00125CAE" w:rsidRDefault="006357B6" w:rsidP="00D95163">
            <w:pPr>
              <w:ind w:right="-56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B6" w:rsidRPr="00125CAE" w:rsidRDefault="006357B6" w:rsidP="00D95163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21.09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7B6" w:rsidRPr="00125CAE" w:rsidRDefault="006357B6" w:rsidP="00D95163">
            <w:pPr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отъезд участников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357B6" w:rsidRPr="00125CAE" w:rsidRDefault="006357B6" w:rsidP="00D951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357B6" w:rsidRPr="00125CAE" w:rsidRDefault="006357B6" w:rsidP="00D95163">
            <w:pPr>
              <w:jc w:val="center"/>
              <w:rPr>
                <w:sz w:val="24"/>
                <w:szCs w:val="24"/>
              </w:rPr>
            </w:pPr>
          </w:p>
        </w:tc>
      </w:tr>
    </w:tbl>
    <w:p w:rsidR="006357B6" w:rsidRDefault="006357B6"/>
    <w:p w:rsidR="00362542" w:rsidRDefault="00362542"/>
    <w:p w:rsidR="00362542" w:rsidRDefault="00362542"/>
    <w:p w:rsidR="00362542" w:rsidRDefault="00362542"/>
    <w:p w:rsidR="00362542" w:rsidRDefault="00362542"/>
    <w:p w:rsidR="00362542" w:rsidRDefault="00362542"/>
    <w:p w:rsidR="00362542" w:rsidRDefault="00362542"/>
    <w:p w:rsidR="00362542" w:rsidRDefault="00362542"/>
    <w:p w:rsidR="00362542" w:rsidRDefault="00362542"/>
    <w:p w:rsidR="00362542" w:rsidRDefault="00362542"/>
    <w:p w:rsidR="00362542" w:rsidRDefault="00362542"/>
    <w:p w:rsidR="00362542" w:rsidRDefault="00362542"/>
    <w:p w:rsidR="00362542" w:rsidRDefault="00362542">
      <w:pPr>
        <w:sectPr w:rsidR="00362542" w:rsidSect="00362542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362542" w:rsidRPr="00125CAE" w:rsidRDefault="00362542" w:rsidP="00362542">
      <w:pPr>
        <w:ind w:left="851"/>
        <w:jc w:val="center"/>
        <w:rPr>
          <w:b/>
          <w:sz w:val="28"/>
          <w:szCs w:val="28"/>
        </w:rPr>
      </w:pPr>
      <w:r w:rsidRPr="002B5845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140970</wp:posOffset>
                </wp:positionV>
                <wp:extent cx="343535" cy="22860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2542" w:rsidRPr="000361BC" w:rsidRDefault="00362542" w:rsidP="00362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8" type="#_x0000_t202" style="position:absolute;left:0;text-align:left;margin-left:585pt;margin-top:11.1pt;width:27.0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" stroked="f">
                <v:textbox>
                  <w:txbxContent>
                    <w:p w:rsidR="00362542" w:rsidRPr="000361BC" w:rsidRDefault="00362542" w:rsidP="00362542"/>
                  </w:txbxContent>
                </v:textbox>
              </v:shape>
            </w:pict>
          </mc:Fallback>
        </mc:AlternateContent>
      </w:r>
      <w:r w:rsidRPr="00125CAE">
        <w:rPr>
          <w:b/>
          <w:sz w:val="28"/>
          <w:szCs w:val="28"/>
        </w:rPr>
        <w:t>ЛИСТ СОГЛАСОВАНИЯ</w:t>
      </w:r>
    </w:p>
    <w:p w:rsidR="00362542" w:rsidRPr="00125CAE" w:rsidRDefault="00362542" w:rsidP="00362542">
      <w:pPr>
        <w:ind w:left="851"/>
        <w:jc w:val="center"/>
        <w:rPr>
          <w:sz w:val="28"/>
          <w:szCs w:val="28"/>
        </w:rPr>
      </w:pPr>
      <w:r>
        <w:rPr>
          <w:sz w:val="28"/>
          <w:szCs w:val="28"/>
        </w:rPr>
        <w:t>Дополнение к положению</w:t>
      </w:r>
      <w:r w:rsidRPr="00125CAE">
        <w:rPr>
          <w:sz w:val="28"/>
          <w:szCs w:val="28"/>
        </w:rPr>
        <w:t xml:space="preserve"> о межрегиональных и всероссийских официальных спортивных соревнованиях по настольному теннису на 201</w:t>
      </w:r>
      <w:r>
        <w:rPr>
          <w:sz w:val="28"/>
          <w:szCs w:val="28"/>
        </w:rPr>
        <w:t>5</w:t>
      </w:r>
      <w:r w:rsidRPr="00125CAE">
        <w:rPr>
          <w:sz w:val="28"/>
          <w:szCs w:val="28"/>
        </w:rPr>
        <w:t xml:space="preserve"> год</w:t>
      </w:r>
    </w:p>
    <w:p w:rsidR="00362542" w:rsidRPr="00125CAE" w:rsidRDefault="00362542" w:rsidP="00362542">
      <w:pPr>
        <w:ind w:left="851"/>
        <w:jc w:val="center"/>
        <w:rPr>
          <w:b/>
          <w:sz w:val="28"/>
          <w:szCs w:val="28"/>
        </w:rPr>
      </w:pPr>
    </w:p>
    <w:p w:rsidR="00362542" w:rsidRPr="00125CAE" w:rsidRDefault="00362542" w:rsidP="00362542">
      <w:pPr>
        <w:ind w:left="851"/>
        <w:jc w:val="center"/>
        <w:rPr>
          <w:b/>
          <w:sz w:val="28"/>
          <w:szCs w:val="28"/>
        </w:rPr>
      </w:pPr>
    </w:p>
    <w:p w:rsidR="00362542" w:rsidRPr="00125CAE" w:rsidRDefault="00362542" w:rsidP="00362542">
      <w:pPr>
        <w:ind w:left="851"/>
        <w:jc w:val="center"/>
        <w:rPr>
          <w:b/>
          <w:sz w:val="28"/>
          <w:szCs w:val="28"/>
        </w:rPr>
      </w:pPr>
    </w:p>
    <w:p w:rsidR="00362542" w:rsidRPr="00125CAE" w:rsidRDefault="00362542" w:rsidP="00362542">
      <w:pPr>
        <w:ind w:left="851"/>
        <w:jc w:val="center"/>
        <w:rPr>
          <w:b/>
          <w:sz w:val="28"/>
          <w:szCs w:val="28"/>
        </w:rPr>
      </w:pPr>
    </w:p>
    <w:tbl>
      <w:tblPr>
        <w:tblW w:w="0" w:type="auto"/>
        <w:tblInd w:w="341" w:type="dxa"/>
        <w:tblLook w:val="01E0" w:firstRow="1" w:lastRow="1" w:firstColumn="1" w:lastColumn="1" w:noHBand="0" w:noVBand="0"/>
      </w:tblPr>
      <w:tblGrid>
        <w:gridCol w:w="5216"/>
        <w:gridCol w:w="4506"/>
      </w:tblGrid>
      <w:tr w:rsidR="00362542" w:rsidRPr="00125CAE" w:rsidTr="00CC767F">
        <w:trPr>
          <w:trHeight w:val="2058"/>
        </w:trPr>
        <w:tc>
          <w:tcPr>
            <w:tcW w:w="5495" w:type="dxa"/>
          </w:tcPr>
          <w:p w:rsidR="00362542" w:rsidRDefault="00362542" w:rsidP="00CC767F">
            <w:pPr>
              <w:ind w:left="851"/>
              <w:rPr>
                <w:bCs/>
                <w:sz w:val="28"/>
                <w:szCs w:val="28"/>
              </w:rPr>
            </w:pPr>
          </w:p>
          <w:p w:rsidR="00362542" w:rsidRPr="00125CAE" w:rsidRDefault="00362542" w:rsidP="00CC767F">
            <w:pPr>
              <w:ind w:left="851"/>
              <w:rPr>
                <w:sz w:val="28"/>
                <w:szCs w:val="28"/>
              </w:rPr>
            </w:pPr>
            <w:r w:rsidRPr="00125CAE">
              <w:rPr>
                <w:bCs/>
                <w:sz w:val="28"/>
                <w:szCs w:val="28"/>
              </w:rPr>
              <w:t xml:space="preserve">Директор Департамента развития летних видов спорта </w:t>
            </w:r>
          </w:p>
        </w:tc>
        <w:tc>
          <w:tcPr>
            <w:tcW w:w="4785" w:type="dxa"/>
          </w:tcPr>
          <w:p w:rsidR="00362542" w:rsidRPr="00125CAE" w:rsidRDefault="00362542" w:rsidP="00CC767F">
            <w:pPr>
              <w:ind w:left="851"/>
              <w:jc w:val="center"/>
              <w:rPr>
                <w:b/>
                <w:sz w:val="28"/>
                <w:szCs w:val="28"/>
              </w:rPr>
            </w:pPr>
          </w:p>
          <w:p w:rsidR="00362542" w:rsidRPr="00125CAE" w:rsidRDefault="00362542" w:rsidP="00CC767F">
            <w:pPr>
              <w:ind w:left="851"/>
              <w:jc w:val="center"/>
              <w:rPr>
                <w:b/>
                <w:sz w:val="28"/>
                <w:szCs w:val="28"/>
              </w:rPr>
            </w:pPr>
          </w:p>
          <w:p w:rsidR="00362542" w:rsidRPr="00125CAE" w:rsidRDefault="00362542" w:rsidP="00CC767F">
            <w:pPr>
              <w:tabs>
                <w:tab w:val="left" w:pos="2459"/>
              </w:tabs>
              <w:ind w:left="851"/>
              <w:jc w:val="center"/>
              <w:rPr>
                <w:sz w:val="28"/>
                <w:szCs w:val="28"/>
              </w:rPr>
            </w:pPr>
            <w:r w:rsidRPr="00125CAE">
              <w:rPr>
                <w:sz w:val="28"/>
                <w:szCs w:val="28"/>
              </w:rPr>
              <w:t xml:space="preserve">Г.Е. </w:t>
            </w:r>
            <w:proofErr w:type="spellStart"/>
            <w:r w:rsidRPr="00125CAE">
              <w:rPr>
                <w:sz w:val="28"/>
                <w:szCs w:val="28"/>
              </w:rPr>
              <w:t>Кабельский</w:t>
            </w:r>
            <w:proofErr w:type="spellEnd"/>
          </w:p>
          <w:p w:rsidR="00362542" w:rsidRPr="00125CAE" w:rsidRDefault="00362542" w:rsidP="00CC767F">
            <w:pPr>
              <w:ind w:left="851"/>
              <w:jc w:val="right"/>
              <w:rPr>
                <w:sz w:val="28"/>
                <w:szCs w:val="28"/>
              </w:rPr>
            </w:pPr>
          </w:p>
        </w:tc>
      </w:tr>
      <w:tr w:rsidR="00362542" w:rsidRPr="00125CAE" w:rsidTr="00CC767F">
        <w:tc>
          <w:tcPr>
            <w:tcW w:w="5495" w:type="dxa"/>
          </w:tcPr>
          <w:p w:rsidR="00362542" w:rsidRPr="00125CAE" w:rsidRDefault="00362542" w:rsidP="00CC767F">
            <w:pPr>
              <w:ind w:left="851"/>
              <w:rPr>
                <w:b/>
                <w:sz w:val="28"/>
                <w:szCs w:val="28"/>
              </w:rPr>
            </w:pPr>
          </w:p>
          <w:p w:rsidR="00362542" w:rsidRPr="00125CAE" w:rsidRDefault="00362542" w:rsidP="00CC767F">
            <w:pPr>
              <w:ind w:left="851"/>
              <w:rPr>
                <w:sz w:val="28"/>
                <w:szCs w:val="28"/>
              </w:rPr>
            </w:pPr>
            <w:r w:rsidRPr="00125CAE">
              <w:rPr>
                <w:sz w:val="28"/>
                <w:szCs w:val="28"/>
              </w:rPr>
              <w:t>Директор Департамента организации бюджетного процесса</w:t>
            </w:r>
          </w:p>
        </w:tc>
        <w:tc>
          <w:tcPr>
            <w:tcW w:w="4785" w:type="dxa"/>
          </w:tcPr>
          <w:p w:rsidR="00362542" w:rsidRPr="00125CAE" w:rsidRDefault="00362542" w:rsidP="00CC767F">
            <w:pPr>
              <w:ind w:left="851"/>
              <w:jc w:val="center"/>
              <w:rPr>
                <w:sz w:val="28"/>
                <w:szCs w:val="28"/>
              </w:rPr>
            </w:pPr>
          </w:p>
          <w:p w:rsidR="00362542" w:rsidRPr="00125CAE" w:rsidRDefault="00362542" w:rsidP="00CC767F">
            <w:pPr>
              <w:ind w:left="851"/>
              <w:jc w:val="center"/>
              <w:rPr>
                <w:sz w:val="28"/>
                <w:szCs w:val="28"/>
              </w:rPr>
            </w:pPr>
          </w:p>
          <w:p w:rsidR="00362542" w:rsidRPr="00125CAE" w:rsidRDefault="00362542" w:rsidP="00CC767F">
            <w:pPr>
              <w:tabs>
                <w:tab w:val="left" w:pos="2470"/>
              </w:tabs>
              <w:ind w:left="851"/>
              <w:jc w:val="center"/>
              <w:rPr>
                <w:sz w:val="28"/>
                <w:szCs w:val="28"/>
              </w:rPr>
            </w:pPr>
            <w:r w:rsidRPr="00125CAE">
              <w:rPr>
                <w:sz w:val="28"/>
                <w:szCs w:val="28"/>
              </w:rPr>
              <w:t xml:space="preserve"> Ю.Б. </w:t>
            </w:r>
            <w:proofErr w:type="spellStart"/>
            <w:r w:rsidRPr="00125CAE">
              <w:rPr>
                <w:sz w:val="28"/>
                <w:szCs w:val="28"/>
              </w:rPr>
              <w:t>Ленда</w:t>
            </w:r>
            <w:proofErr w:type="spellEnd"/>
          </w:p>
        </w:tc>
      </w:tr>
      <w:tr w:rsidR="00362542" w:rsidRPr="00125CAE" w:rsidTr="00CC767F">
        <w:tc>
          <w:tcPr>
            <w:tcW w:w="5495" w:type="dxa"/>
          </w:tcPr>
          <w:p w:rsidR="00362542" w:rsidRPr="00125CAE" w:rsidRDefault="00362542" w:rsidP="00CC767F">
            <w:pPr>
              <w:ind w:left="851"/>
              <w:rPr>
                <w:b/>
                <w:sz w:val="28"/>
                <w:szCs w:val="28"/>
              </w:rPr>
            </w:pPr>
          </w:p>
          <w:p w:rsidR="00362542" w:rsidRPr="00125CAE" w:rsidRDefault="00362542" w:rsidP="00CC767F">
            <w:pPr>
              <w:ind w:left="851"/>
              <w:rPr>
                <w:b/>
                <w:sz w:val="28"/>
                <w:szCs w:val="28"/>
              </w:rPr>
            </w:pPr>
          </w:p>
          <w:p w:rsidR="00362542" w:rsidRDefault="00362542" w:rsidP="00CC767F">
            <w:pPr>
              <w:ind w:left="851"/>
              <w:rPr>
                <w:sz w:val="28"/>
                <w:szCs w:val="28"/>
              </w:rPr>
            </w:pPr>
          </w:p>
          <w:p w:rsidR="00362542" w:rsidRPr="00125CAE" w:rsidRDefault="00362542" w:rsidP="00CC767F">
            <w:pPr>
              <w:ind w:left="851"/>
              <w:rPr>
                <w:sz w:val="28"/>
                <w:szCs w:val="28"/>
              </w:rPr>
            </w:pPr>
            <w:r w:rsidRPr="00125CAE">
              <w:rPr>
                <w:sz w:val="28"/>
                <w:szCs w:val="28"/>
              </w:rPr>
              <w:t>Директор Федерального государственного бюджетного учреждения «Центр спортивной подготовки сборных команд России»</w:t>
            </w:r>
          </w:p>
        </w:tc>
        <w:tc>
          <w:tcPr>
            <w:tcW w:w="4785" w:type="dxa"/>
          </w:tcPr>
          <w:p w:rsidR="00362542" w:rsidRPr="00125CAE" w:rsidRDefault="00362542" w:rsidP="00CC767F">
            <w:pPr>
              <w:ind w:left="851"/>
              <w:jc w:val="center"/>
              <w:rPr>
                <w:b/>
                <w:sz w:val="28"/>
                <w:szCs w:val="28"/>
              </w:rPr>
            </w:pPr>
          </w:p>
          <w:p w:rsidR="00362542" w:rsidRPr="00125CAE" w:rsidRDefault="00362542" w:rsidP="00CC767F">
            <w:pPr>
              <w:ind w:left="851"/>
              <w:jc w:val="center"/>
              <w:rPr>
                <w:b/>
                <w:sz w:val="28"/>
                <w:szCs w:val="28"/>
              </w:rPr>
            </w:pPr>
          </w:p>
          <w:p w:rsidR="00362542" w:rsidRPr="00125CAE" w:rsidRDefault="00362542" w:rsidP="00CC767F">
            <w:pPr>
              <w:ind w:left="851"/>
              <w:jc w:val="center"/>
              <w:rPr>
                <w:b/>
                <w:sz w:val="28"/>
                <w:szCs w:val="28"/>
              </w:rPr>
            </w:pPr>
          </w:p>
          <w:p w:rsidR="00362542" w:rsidRPr="00125CAE" w:rsidRDefault="00362542" w:rsidP="00CC767F">
            <w:pPr>
              <w:ind w:left="851"/>
              <w:jc w:val="center"/>
              <w:rPr>
                <w:b/>
                <w:sz w:val="28"/>
                <w:szCs w:val="28"/>
              </w:rPr>
            </w:pPr>
          </w:p>
          <w:p w:rsidR="00362542" w:rsidRPr="00125CAE" w:rsidRDefault="00362542" w:rsidP="00CC767F">
            <w:pPr>
              <w:ind w:left="851"/>
              <w:jc w:val="center"/>
              <w:rPr>
                <w:b/>
                <w:sz w:val="28"/>
                <w:szCs w:val="28"/>
              </w:rPr>
            </w:pPr>
          </w:p>
          <w:p w:rsidR="00362542" w:rsidRDefault="00362542" w:rsidP="00CC767F">
            <w:pPr>
              <w:tabs>
                <w:tab w:val="left" w:pos="2459"/>
              </w:tabs>
              <w:ind w:left="851"/>
              <w:jc w:val="center"/>
              <w:rPr>
                <w:sz w:val="28"/>
                <w:szCs w:val="28"/>
              </w:rPr>
            </w:pPr>
          </w:p>
          <w:p w:rsidR="00362542" w:rsidRDefault="00362542" w:rsidP="00CC767F">
            <w:pPr>
              <w:tabs>
                <w:tab w:val="left" w:pos="2459"/>
              </w:tabs>
              <w:ind w:left="851"/>
              <w:jc w:val="center"/>
              <w:rPr>
                <w:sz w:val="28"/>
                <w:szCs w:val="28"/>
              </w:rPr>
            </w:pPr>
          </w:p>
          <w:p w:rsidR="00362542" w:rsidRPr="00125CAE" w:rsidRDefault="00362542" w:rsidP="00CC767F">
            <w:pPr>
              <w:tabs>
                <w:tab w:val="left" w:pos="2459"/>
              </w:tabs>
              <w:ind w:left="851"/>
              <w:jc w:val="center"/>
              <w:rPr>
                <w:sz w:val="28"/>
                <w:szCs w:val="28"/>
              </w:rPr>
            </w:pPr>
            <w:r w:rsidRPr="00125CAE">
              <w:rPr>
                <w:sz w:val="28"/>
                <w:szCs w:val="28"/>
              </w:rPr>
              <w:t xml:space="preserve">А.М. Кравцов  </w:t>
            </w:r>
          </w:p>
        </w:tc>
      </w:tr>
      <w:tr w:rsidR="00362542" w:rsidRPr="00125CAE" w:rsidTr="00CC767F">
        <w:tc>
          <w:tcPr>
            <w:tcW w:w="5495" w:type="dxa"/>
          </w:tcPr>
          <w:p w:rsidR="00362542" w:rsidRPr="00125CAE" w:rsidRDefault="00362542" w:rsidP="00CC767F">
            <w:pPr>
              <w:ind w:left="851"/>
              <w:rPr>
                <w:sz w:val="28"/>
                <w:szCs w:val="28"/>
              </w:rPr>
            </w:pPr>
          </w:p>
          <w:p w:rsidR="00362542" w:rsidRPr="00125CAE" w:rsidRDefault="00362542" w:rsidP="00CC767F">
            <w:pPr>
              <w:ind w:left="851"/>
              <w:rPr>
                <w:sz w:val="28"/>
                <w:szCs w:val="28"/>
              </w:rPr>
            </w:pPr>
          </w:p>
          <w:p w:rsidR="00362542" w:rsidRDefault="00362542" w:rsidP="00CC767F">
            <w:pPr>
              <w:ind w:left="851"/>
              <w:rPr>
                <w:sz w:val="28"/>
                <w:szCs w:val="28"/>
              </w:rPr>
            </w:pPr>
          </w:p>
          <w:p w:rsidR="00362542" w:rsidRPr="00125CAE" w:rsidRDefault="00362542" w:rsidP="00CC767F">
            <w:pPr>
              <w:ind w:left="851"/>
              <w:rPr>
                <w:sz w:val="28"/>
                <w:szCs w:val="28"/>
              </w:rPr>
            </w:pPr>
            <w:r w:rsidRPr="00125CAE">
              <w:rPr>
                <w:sz w:val="28"/>
                <w:szCs w:val="28"/>
              </w:rPr>
              <w:t>Директор Федерального государственного бюджетного учреждения «Федеральный центр подготовки спортивного резерва»</w:t>
            </w:r>
          </w:p>
        </w:tc>
        <w:tc>
          <w:tcPr>
            <w:tcW w:w="4785" w:type="dxa"/>
          </w:tcPr>
          <w:p w:rsidR="00362542" w:rsidRPr="00125CAE" w:rsidRDefault="00362542" w:rsidP="00CC767F">
            <w:pPr>
              <w:ind w:left="851"/>
              <w:jc w:val="center"/>
              <w:rPr>
                <w:b/>
                <w:sz w:val="28"/>
                <w:szCs w:val="28"/>
              </w:rPr>
            </w:pPr>
          </w:p>
          <w:p w:rsidR="00362542" w:rsidRPr="00125CAE" w:rsidRDefault="00362542" w:rsidP="00CC767F">
            <w:pPr>
              <w:ind w:left="851"/>
              <w:jc w:val="center"/>
              <w:rPr>
                <w:b/>
                <w:sz w:val="28"/>
                <w:szCs w:val="28"/>
              </w:rPr>
            </w:pPr>
          </w:p>
          <w:p w:rsidR="00362542" w:rsidRPr="00125CAE" w:rsidRDefault="00362542" w:rsidP="00CC767F">
            <w:pPr>
              <w:ind w:left="851"/>
              <w:jc w:val="center"/>
              <w:rPr>
                <w:b/>
                <w:sz w:val="28"/>
                <w:szCs w:val="28"/>
              </w:rPr>
            </w:pPr>
          </w:p>
          <w:p w:rsidR="00362542" w:rsidRPr="00125CAE" w:rsidRDefault="00362542" w:rsidP="00CC767F">
            <w:pPr>
              <w:ind w:left="851"/>
              <w:jc w:val="center"/>
              <w:rPr>
                <w:b/>
                <w:sz w:val="28"/>
                <w:szCs w:val="28"/>
              </w:rPr>
            </w:pPr>
          </w:p>
          <w:p w:rsidR="00362542" w:rsidRDefault="00362542" w:rsidP="00CC767F">
            <w:pPr>
              <w:ind w:left="851"/>
              <w:jc w:val="center"/>
              <w:rPr>
                <w:sz w:val="28"/>
                <w:szCs w:val="28"/>
              </w:rPr>
            </w:pPr>
            <w:r w:rsidRPr="00125CAE">
              <w:rPr>
                <w:sz w:val="28"/>
                <w:szCs w:val="28"/>
              </w:rPr>
              <w:t xml:space="preserve">                </w:t>
            </w:r>
          </w:p>
          <w:p w:rsidR="00362542" w:rsidRDefault="00362542" w:rsidP="00CC767F">
            <w:pPr>
              <w:ind w:left="851"/>
              <w:jc w:val="center"/>
              <w:rPr>
                <w:sz w:val="28"/>
                <w:szCs w:val="28"/>
              </w:rPr>
            </w:pPr>
          </w:p>
          <w:p w:rsidR="00362542" w:rsidRPr="00125CAE" w:rsidRDefault="00362542" w:rsidP="00CC767F">
            <w:pPr>
              <w:ind w:left="851"/>
              <w:jc w:val="center"/>
              <w:rPr>
                <w:sz w:val="28"/>
                <w:szCs w:val="28"/>
              </w:rPr>
            </w:pPr>
            <w:r w:rsidRPr="00125CAE">
              <w:rPr>
                <w:sz w:val="28"/>
                <w:szCs w:val="28"/>
              </w:rPr>
              <w:t>Д.А. Киселев</w:t>
            </w:r>
          </w:p>
        </w:tc>
      </w:tr>
    </w:tbl>
    <w:p w:rsidR="00362542" w:rsidRPr="00125CAE" w:rsidRDefault="00362542" w:rsidP="00362542">
      <w:pPr>
        <w:ind w:left="851"/>
        <w:jc w:val="center"/>
        <w:rPr>
          <w:b/>
          <w:sz w:val="28"/>
          <w:szCs w:val="28"/>
        </w:rPr>
      </w:pPr>
    </w:p>
    <w:p w:rsidR="00362542" w:rsidRPr="00125CAE" w:rsidRDefault="00362542" w:rsidP="00362542">
      <w:pPr>
        <w:ind w:left="851"/>
        <w:jc w:val="center"/>
      </w:pPr>
    </w:p>
    <w:p w:rsidR="00362542" w:rsidRPr="00125CAE" w:rsidRDefault="00362542" w:rsidP="00362542">
      <w:pPr>
        <w:ind w:left="851"/>
        <w:jc w:val="center"/>
      </w:pPr>
    </w:p>
    <w:p w:rsidR="00362542" w:rsidRPr="00125CAE" w:rsidRDefault="00362542" w:rsidP="00362542">
      <w:pPr>
        <w:ind w:left="851"/>
        <w:jc w:val="center"/>
      </w:pPr>
    </w:p>
    <w:p w:rsidR="00362542" w:rsidRPr="00125CAE" w:rsidRDefault="00362542" w:rsidP="00362542">
      <w:pPr>
        <w:ind w:left="851"/>
        <w:jc w:val="center"/>
      </w:pPr>
    </w:p>
    <w:p w:rsidR="00362542" w:rsidRPr="00125CAE" w:rsidRDefault="00362542" w:rsidP="00362542">
      <w:pPr>
        <w:ind w:left="851"/>
        <w:jc w:val="center"/>
      </w:pPr>
    </w:p>
    <w:p w:rsidR="00362542" w:rsidRPr="00125CAE" w:rsidRDefault="00362542" w:rsidP="00362542">
      <w:pPr>
        <w:ind w:left="851"/>
        <w:jc w:val="center"/>
      </w:pPr>
    </w:p>
    <w:p w:rsidR="00362542" w:rsidRPr="00125CAE" w:rsidRDefault="00362542" w:rsidP="00362542">
      <w:pPr>
        <w:ind w:left="851"/>
        <w:jc w:val="center"/>
      </w:pPr>
    </w:p>
    <w:p w:rsidR="00362542" w:rsidRPr="00125CAE" w:rsidRDefault="00362542" w:rsidP="00362542">
      <w:pPr>
        <w:ind w:left="851"/>
        <w:jc w:val="center"/>
      </w:pPr>
    </w:p>
    <w:p w:rsidR="00362542" w:rsidRPr="00125CAE" w:rsidRDefault="00362542" w:rsidP="00362542">
      <w:pPr>
        <w:ind w:left="851"/>
        <w:jc w:val="center"/>
      </w:pPr>
    </w:p>
    <w:p w:rsidR="00362542" w:rsidRPr="00125CAE" w:rsidRDefault="00362542" w:rsidP="00362542">
      <w:pPr>
        <w:ind w:left="851"/>
      </w:pPr>
    </w:p>
    <w:p w:rsidR="00362542" w:rsidRPr="00125CAE" w:rsidRDefault="00362542" w:rsidP="00362542">
      <w:pPr>
        <w:ind w:left="851"/>
      </w:pPr>
    </w:p>
    <w:p w:rsidR="00362542" w:rsidRPr="00125CAE" w:rsidRDefault="00362542" w:rsidP="00362542"/>
    <w:p w:rsidR="00362542" w:rsidRDefault="00362542" w:rsidP="00362542"/>
    <w:p w:rsidR="00362542" w:rsidRPr="00013954" w:rsidRDefault="00362542" w:rsidP="00362542">
      <w:pPr>
        <w:rPr>
          <w:sz w:val="24"/>
          <w:szCs w:val="24"/>
        </w:rPr>
      </w:pPr>
      <w:r w:rsidRPr="005B60BB">
        <w:rPr>
          <w:sz w:val="24"/>
          <w:szCs w:val="24"/>
        </w:rPr>
        <w:t xml:space="preserve">Исполнитель: </w:t>
      </w:r>
      <w:r w:rsidRPr="00013954">
        <w:rPr>
          <w:sz w:val="24"/>
          <w:szCs w:val="24"/>
        </w:rPr>
        <w:t>Сальников И.С.</w:t>
      </w:r>
    </w:p>
    <w:p w:rsidR="00362542" w:rsidRDefault="00362542"/>
    <w:sectPr w:rsidR="00362542" w:rsidSect="0036254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A5C44"/>
    <w:multiLevelType w:val="hybridMultilevel"/>
    <w:tmpl w:val="05607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7B6"/>
    <w:rsid w:val="002E4BD7"/>
    <w:rsid w:val="0030795D"/>
    <w:rsid w:val="00362542"/>
    <w:rsid w:val="0063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54C17-CD90-403B-8200-95CABCC4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57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57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6357B6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6357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note text"/>
    <w:basedOn w:val="a"/>
    <w:link w:val="a8"/>
    <w:semiHidden/>
    <w:rsid w:val="006357B6"/>
  </w:style>
  <w:style w:type="character" w:customStyle="1" w:styleId="a8">
    <w:name w:val="Текст сноски Знак"/>
    <w:basedOn w:val="a0"/>
    <w:link w:val="a7"/>
    <w:semiHidden/>
    <w:rsid w:val="006357B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Ольга Юрьевна</dc:creator>
  <cp:keywords/>
  <dc:description/>
  <cp:lastModifiedBy>Кузнецова Ольга Юрьевна</cp:lastModifiedBy>
  <cp:revision>4</cp:revision>
  <dcterms:created xsi:type="dcterms:W3CDTF">2015-03-30T08:00:00Z</dcterms:created>
  <dcterms:modified xsi:type="dcterms:W3CDTF">2015-05-13T06:34:00Z</dcterms:modified>
</cp:coreProperties>
</file>